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36F8" w:rsidR="00FF728E" w:rsidP="423A6C14" w:rsidRDefault="1DDAD345" w14:paraId="67B86301" w14:textId="7F38B606">
      <w:pPr>
        <w:pStyle w:val="Heading1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4162CBFA" w:rsidR="1DDAD345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Minutes</w:t>
      </w:r>
      <w:r>
        <w:br/>
      </w:r>
      <w:r w:rsidRPr="4162CBFA" w:rsidR="6BE7F2B1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Communities</w:t>
      </w:r>
      <w:r w:rsidRPr="4162CBFA" w:rsidR="6C0F72FF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 Zone</w:t>
      </w:r>
      <w:r>
        <w:br/>
      </w:r>
      <w:r w:rsidRPr="4162CBFA" w:rsidR="34E81046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3</w:t>
      </w:r>
      <w:r w:rsidRPr="4162CBFA" w:rsidR="17EBAC8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0</w:t>
      </w:r>
      <w:r w:rsidRPr="4162CBFA" w:rsidR="17EBAC88">
        <w:rPr>
          <w:rFonts w:ascii="Arial" w:hAnsi="Arial" w:eastAsia="Arial" w:cs="Arial"/>
          <w:b w:val="1"/>
          <w:bCs w:val="1"/>
          <w:color w:val="auto"/>
          <w:sz w:val="20"/>
          <w:szCs w:val="20"/>
          <w:vertAlign w:val="superscript"/>
        </w:rPr>
        <w:t>th</w:t>
      </w:r>
      <w:r w:rsidRPr="4162CBFA" w:rsidR="17EBAC88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 January 2024</w:t>
      </w:r>
    </w:p>
    <w:p w:rsidRPr="006536F8" w:rsidR="00FF728E" w:rsidP="23DFB62A" w:rsidRDefault="00FF728E" w14:paraId="27BB0E82" w14:textId="77777777">
      <w:pPr>
        <w:rPr>
          <w:rFonts w:ascii="Arial" w:hAnsi="Arial" w:eastAsia="Arial" w:cs="Arial"/>
          <w:sz w:val="20"/>
        </w:rPr>
      </w:pPr>
    </w:p>
    <w:p w:rsidRPr="006536F8" w:rsidR="00FF728E" w:rsidP="4162CBFA" w:rsidRDefault="7FD96DFA" w14:paraId="4E284F57" w14:textId="5E8A0208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4162CBFA" w:rsidR="7FD96DFA">
        <w:rPr>
          <w:rFonts w:ascii="Arial" w:hAnsi="Arial" w:eastAsia="Arial" w:cs="Arial"/>
          <w:sz w:val="20"/>
          <w:szCs w:val="20"/>
        </w:rPr>
        <w:t>Minutes for</w:t>
      </w:r>
      <w:r w:rsidRPr="4162CBFA" w:rsidR="6C0F72FF">
        <w:rPr>
          <w:rFonts w:ascii="Arial" w:hAnsi="Arial" w:eastAsia="Arial" w:cs="Arial"/>
          <w:sz w:val="20"/>
          <w:szCs w:val="20"/>
        </w:rPr>
        <w:t xml:space="preserve"> the </w:t>
      </w:r>
      <w:r w:rsidRPr="4162CBFA" w:rsidR="6C0F72FF">
        <w:rPr>
          <w:rFonts w:ascii="Arial" w:hAnsi="Arial" w:eastAsia="Arial" w:cs="Arial"/>
          <w:b w:val="1"/>
          <w:bCs w:val="1"/>
          <w:sz w:val="20"/>
          <w:szCs w:val="20"/>
        </w:rPr>
        <w:t xml:space="preserve">Students’ Union </w:t>
      </w:r>
      <w:r w:rsidRPr="4162CBFA" w:rsidR="6BE7F2B1">
        <w:rPr>
          <w:rFonts w:ascii="Arial" w:hAnsi="Arial" w:eastAsia="Arial" w:cs="Arial"/>
          <w:b w:val="1"/>
          <w:bCs w:val="1"/>
          <w:sz w:val="20"/>
          <w:szCs w:val="20"/>
        </w:rPr>
        <w:t>Communities</w:t>
      </w:r>
      <w:r w:rsidRPr="4162CBFA" w:rsidR="6C0F72FF">
        <w:rPr>
          <w:rFonts w:ascii="Arial" w:hAnsi="Arial" w:eastAsia="Arial" w:cs="Arial"/>
          <w:b w:val="1"/>
          <w:bCs w:val="1"/>
          <w:sz w:val="20"/>
          <w:szCs w:val="20"/>
        </w:rPr>
        <w:t xml:space="preserve"> Zone</w:t>
      </w:r>
      <w:r w:rsidRPr="4162CBFA" w:rsidR="3A13ADEE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4162CBFA" w:rsidR="3A13ADEE">
        <w:rPr>
          <w:rFonts w:ascii="Arial" w:hAnsi="Arial" w:eastAsia="Arial" w:cs="Arial"/>
          <w:sz w:val="20"/>
          <w:szCs w:val="20"/>
        </w:rPr>
        <w:t xml:space="preserve">meeting that was held </w:t>
      </w:r>
      <w:r w:rsidRPr="4162CBFA" w:rsidR="6C0F72FF">
        <w:rPr>
          <w:rFonts w:ascii="Arial" w:hAnsi="Arial" w:eastAsia="Arial" w:cs="Arial"/>
          <w:sz w:val="20"/>
          <w:szCs w:val="20"/>
        </w:rPr>
        <w:t>on</w:t>
      </w:r>
      <w:r w:rsidRPr="4162CBFA" w:rsidR="3FEDAFB8">
        <w:rPr>
          <w:rFonts w:ascii="Arial" w:hAnsi="Arial" w:eastAsia="Arial" w:cs="Arial"/>
          <w:sz w:val="20"/>
          <w:szCs w:val="20"/>
        </w:rPr>
        <w:t xml:space="preserve"> the</w:t>
      </w:r>
      <w:r w:rsidRPr="4162CBFA" w:rsidR="6C0F72FF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4162CBFA" w:rsidR="0A118A2E">
        <w:rPr>
          <w:rFonts w:ascii="Arial" w:hAnsi="Arial" w:eastAsia="Arial" w:cs="Arial"/>
          <w:b w:val="1"/>
          <w:bCs w:val="1"/>
          <w:sz w:val="20"/>
          <w:szCs w:val="20"/>
        </w:rPr>
        <w:t>3</w:t>
      </w:r>
      <w:r w:rsidRPr="4162CBFA" w:rsidR="62BB43B7">
        <w:rPr>
          <w:rFonts w:ascii="Arial" w:hAnsi="Arial" w:eastAsia="Arial" w:cs="Arial"/>
          <w:b w:val="1"/>
          <w:bCs w:val="1"/>
          <w:sz w:val="20"/>
          <w:szCs w:val="20"/>
        </w:rPr>
        <w:t>0</w:t>
      </w:r>
      <w:r w:rsidRPr="4162CBFA" w:rsidR="62BB43B7">
        <w:rPr>
          <w:rFonts w:ascii="Arial" w:hAnsi="Arial" w:eastAsia="Arial" w:cs="Arial"/>
          <w:b w:val="1"/>
          <w:bCs w:val="1"/>
          <w:sz w:val="20"/>
          <w:szCs w:val="20"/>
          <w:vertAlign w:val="superscript"/>
        </w:rPr>
        <w:t>th</w:t>
      </w:r>
      <w:r w:rsidRPr="4162CBFA" w:rsidR="62BB43B7">
        <w:rPr>
          <w:rFonts w:ascii="Arial" w:hAnsi="Arial" w:eastAsia="Arial" w:cs="Arial"/>
          <w:b w:val="1"/>
          <w:bCs w:val="1"/>
          <w:sz w:val="20"/>
          <w:szCs w:val="20"/>
        </w:rPr>
        <w:t xml:space="preserve"> of January 2024</w:t>
      </w:r>
      <w:r w:rsidRPr="4162CBFA" w:rsidR="6C0F72FF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4162CBFA" w:rsidR="6C0F72FF">
        <w:rPr>
          <w:rFonts w:ascii="Arial" w:hAnsi="Arial" w:eastAsia="Arial" w:cs="Arial"/>
          <w:sz w:val="20"/>
          <w:szCs w:val="20"/>
        </w:rPr>
        <w:t>from 5pm</w:t>
      </w:r>
      <w:r w:rsidRPr="4162CBFA" w:rsidR="255DE598">
        <w:rPr>
          <w:rFonts w:ascii="Arial" w:hAnsi="Arial" w:eastAsia="Arial" w:cs="Arial"/>
          <w:sz w:val="20"/>
          <w:szCs w:val="20"/>
        </w:rPr>
        <w:t xml:space="preserve"> in room </w:t>
      </w:r>
      <w:bookmarkStart w:name="_Int_pzGtPVEp" w:id="1"/>
      <w:r w:rsidRPr="4162CBFA" w:rsidR="255DE598">
        <w:rPr>
          <w:rFonts w:ascii="Arial" w:hAnsi="Arial" w:eastAsia="Arial" w:cs="Arial"/>
          <w:b w:val="1"/>
          <w:bCs w:val="1"/>
          <w:sz w:val="20"/>
          <w:szCs w:val="20"/>
        </w:rPr>
        <w:t>C.LT</w:t>
      </w:r>
      <w:r w:rsidRPr="4162CBFA" w:rsidR="58E1E288">
        <w:rPr>
          <w:rFonts w:ascii="Arial" w:hAnsi="Arial" w:eastAsia="Arial" w:cs="Arial"/>
          <w:b w:val="1"/>
          <w:bCs w:val="1"/>
          <w:sz w:val="20"/>
          <w:szCs w:val="20"/>
        </w:rPr>
        <w:t>A3</w:t>
      </w:r>
      <w:bookmarkEnd w:id="1"/>
      <w:r w:rsidRPr="4162CBFA" w:rsidR="255DE598">
        <w:rPr>
          <w:rFonts w:ascii="Arial" w:hAnsi="Arial" w:eastAsia="Arial" w:cs="Arial"/>
          <w:sz w:val="20"/>
          <w:szCs w:val="20"/>
        </w:rPr>
        <w:t xml:space="preserve"> and</w:t>
      </w:r>
      <w:r w:rsidRPr="4162CBFA" w:rsidR="6C0F72FF">
        <w:rPr>
          <w:rFonts w:ascii="Arial" w:hAnsi="Arial" w:eastAsia="Arial" w:cs="Arial"/>
          <w:sz w:val="20"/>
          <w:szCs w:val="20"/>
        </w:rPr>
        <w:t xml:space="preserve"> via</w:t>
      </w:r>
      <w:r w:rsidRPr="4162CBFA" w:rsidR="227FC1DC">
        <w:rPr>
          <w:rFonts w:ascii="Arial" w:hAnsi="Arial" w:eastAsia="Arial" w:cs="Arial"/>
          <w:sz w:val="20"/>
          <w:szCs w:val="20"/>
        </w:rPr>
        <w:t xml:space="preserve"> </w:t>
      </w:r>
      <w:r w:rsidRPr="4162CBFA" w:rsidR="227FC1DC">
        <w:rPr>
          <w:rFonts w:ascii="Arial" w:hAnsi="Arial" w:eastAsia="Arial" w:cs="Arial"/>
          <w:b w:val="1"/>
          <w:bCs w:val="1"/>
          <w:sz w:val="20"/>
          <w:szCs w:val="20"/>
        </w:rPr>
        <w:t>Microsoft Teams</w:t>
      </w:r>
      <w:r w:rsidRPr="4162CBFA" w:rsidR="227FC1DC">
        <w:rPr>
          <w:rFonts w:ascii="Arial" w:hAnsi="Arial" w:eastAsia="Arial" w:cs="Arial"/>
          <w:sz w:val="20"/>
          <w:szCs w:val="20"/>
        </w:rPr>
        <w:t>.</w:t>
      </w:r>
      <w:r w:rsidRPr="4162CBFA" w:rsidR="6C0F72FF">
        <w:rPr>
          <w:rFonts w:ascii="Arial" w:hAnsi="Arial" w:eastAsia="Arial" w:cs="Arial"/>
          <w:sz w:val="20"/>
          <w:szCs w:val="20"/>
        </w:rPr>
        <w:t xml:space="preserve"> </w:t>
      </w:r>
    </w:p>
    <w:p w:rsidRPr="006536F8" w:rsidR="00022E85" w:rsidP="23DFB62A" w:rsidRDefault="00022E85" w14:paraId="1BA99C1F" w14:textId="54D70124">
      <w:pPr>
        <w:rPr>
          <w:rFonts w:ascii="Arial" w:hAnsi="Arial" w:eastAsia="Arial" w:cs="Arial"/>
          <w:b/>
          <w:bCs/>
          <w:sz w:val="20"/>
        </w:rPr>
      </w:pPr>
    </w:p>
    <w:p w:rsidRPr="006536F8" w:rsidR="00022E85" w:rsidP="23DFB62A" w:rsidRDefault="7E01A2C5" w14:paraId="57539E8A" w14:textId="61EDD05E">
      <w:pPr>
        <w:rPr>
          <w:rFonts w:ascii="Arial" w:hAnsi="Arial" w:eastAsia="Arial" w:cs="Arial"/>
          <w:sz w:val="20"/>
        </w:rPr>
      </w:pPr>
      <w:r w:rsidRPr="06ABF11F">
        <w:rPr>
          <w:rFonts w:ascii="Arial" w:hAnsi="Arial" w:eastAsia="Arial" w:cs="Arial"/>
          <w:sz w:val="20"/>
        </w:rPr>
        <w:t>To</w:t>
      </w:r>
      <w:r w:rsidRPr="06ABF11F" w:rsidR="736258A7">
        <w:rPr>
          <w:rFonts w:ascii="Arial" w:hAnsi="Arial" w:eastAsia="Arial" w:cs="Arial"/>
          <w:sz w:val="20"/>
        </w:rPr>
        <w:t xml:space="preserve"> ensure the meeting is kept to time please ensure all attached papers are read in advance.</w:t>
      </w:r>
    </w:p>
    <w:p w:rsidRPr="006536F8" w:rsidR="00FF728E" w:rsidP="23DFB62A" w:rsidRDefault="00FF728E" w14:paraId="7B78ACB2" w14:textId="77777777">
      <w:pPr>
        <w:rPr>
          <w:rFonts w:ascii="Arial" w:hAnsi="Arial" w:eastAsia="Arial" w:cs="Arial"/>
          <w:sz w:val="20"/>
        </w:rPr>
      </w:pPr>
    </w:p>
    <w:p w:rsidR="696C406B" w:rsidP="23DFB62A" w:rsidRDefault="696C406B" w14:paraId="167A0862" w14:textId="00B96D6D">
      <w:pPr>
        <w:rPr>
          <w:rFonts w:ascii="Arial" w:hAnsi="Arial" w:eastAsia="Arial" w:cs="Arial"/>
          <w:sz w:val="20"/>
        </w:rPr>
      </w:pPr>
      <w:r w:rsidRPr="23DFB62A">
        <w:rPr>
          <w:rFonts w:ascii="Arial" w:hAnsi="Arial" w:eastAsia="Arial" w:cs="Arial"/>
          <w:b/>
          <w:bCs/>
          <w:sz w:val="20"/>
        </w:rPr>
        <w:t>IN ATTENDANCE</w:t>
      </w:r>
    </w:p>
    <w:p w:rsidR="23DFB62A" w:rsidP="23DFB62A" w:rsidRDefault="23DFB62A" w14:paraId="309B8844" w14:textId="18F93628">
      <w:pPr>
        <w:rPr>
          <w:rFonts w:ascii="Arial" w:hAnsi="Arial" w:eastAsia="Arial" w:cs="Arial"/>
          <w:sz w:val="20"/>
        </w:rPr>
      </w:pPr>
    </w:p>
    <w:p w:rsidR="6614C037" w:rsidP="06ABF11F" w:rsidRDefault="6614C037" w14:paraId="7A85DAE8" w14:textId="4747F42C">
      <w:pPr>
        <w:rPr>
          <w:rFonts w:ascii="Arial" w:hAnsi="Arial" w:eastAsia="Arial" w:cs="Arial"/>
          <w:sz w:val="20"/>
        </w:rPr>
      </w:pPr>
      <w:r w:rsidRPr="5EC7ACC4" w:rsidR="6614C037">
        <w:rPr>
          <w:rFonts w:ascii="Arial" w:hAnsi="Arial" w:eastAsia="Arial" w:cs="Arial"/>
          <w:sz w:val="20"/>
          <w:szCs w:val="20"/>
        </w:rPr>
        <w:t>1.1</w:t>
      </w:r>
      <w:r>
        <w:tab/>
      </w:r>
      <w:r w:rsidRPr="5EC7ACC4" w:rsidR="696C406B">
        <w:rPr>
          <w:rFonts w:ascii="Arial" w:hAnsi="Arial" w:eastAsia="Arial" w:cs="Arial"/>
          <w:sz w:val="20"/>
          <w:szCs w:val="20"/>
        </w:rPr>
        <w:t>Members Present</w:t>
      </w:r>
    </w:p>
    <w:p w:rsidR="7416D836" w:rsidP="4530A1FF" w:rsidRDefault="7416D836" w14:paraId="4FDC9D95" w14:textId="0E514A30">
      <w:pPr>
        <w:spacing w:line="257" w:lineRule="auto"/>
        <w:ind w:firstLine="720"/>
        <w:rPr>
          <w:rFonts w:ascii="Arial" w:hAnsi="Arial" w:eastAsia="Arial" w:cs="Arial"/>
          <w:sz w:val="20"/>
          <w:szCs w:val="20"/>
        </w:rPr>
      </w:pPr>
      <w:r w:rsidRPr="4530A1FF" w:rsidR="7416D836">
        <w:rPr>
          <w:rFonts w:ascii="Arial" w:hAnsi="Arial" w:eastAsia="Arial" w:cs="Arial"/>
          <w:sz w:val="20"/>
          <w:szCs w:val="20"/>
        </w:rPr>
        <w:t>Zo</w:t>
      </w:r>
      <w:r w:rsidRPr="4530A1FF" w:rsidR="7416D83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ë</w:t>
      </w:r>
      <w:r w:rsidRPr="4530A1FF" w:rsidR="7416D836">
        <w:rPr>
          <w:rFonts w:ascii="Arial" w:hAnsi="Arial" w:eastAsia="Arial" w:cs="Arial"/>
          <w:sz w:val="20"/>
          <w:szCs w:val="20"/>
        </w:rPr>
        <w:t xml:space="preserve"> </w:t>
      </w:r>
      <w:bookmarkStart w:name="_Int_9I610f6e" w:id="2"/>
      <w:r w:rsidRPr="4530A1FF" w:rsidR="7416D836">
        <w:rPr>
          <w:rFonts w:ascii="Arial" w:hAnsi="Arial" w:eastAsia="Arial" w:cs="Arial"/>
          <w:sz w:val="20"/>
          <w:szCs w:val="20"/>
        </w:rPr>
        <w:t>Crosher</w:t>
      </w:r>
      <w:bookmarkEnd w:id="2"/>
      <w:r w:rsidRPr="4530A1FF" w:rsidR="7416D836">
        <w:rPr>
          <w:rFonts w:ascii="Arial" w:hAnsi="Arial" w:eastAsia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4530A1FF" w:rsidR="7416D836">
        <w:rPr>
          <w:rFonts w:ascii="Arial" w:hAnsi="Arial" w:eastAsia="Arial" w:cs="Arial"/>
          <w:sz w:val="20"/>
          <w:szCs w:val="20"/>
        </w:rPr>
        <w:t>ZC</w:t>
      </w:r>
      <w:r>
        <w:tab/>
      </w:r>
      <w:r w:rsidRPr="4530A1FF" w:rsidR="7416D836">
        <w:rPr>
          <w:rFonts w:ascii="Arial" w:hAnsi="Arial" w:eastAsia="Arial" w:cs="Arial"/>
          <w:sz w:val="20"/>
          <w:szCs w:val="20"/>
        </w:rPr>
        <w:t>Vice</w:t>
      </w:r>
      <w:r w:rsidRPr="4530A1FF" w:rsidR="7416D836">
        <w:rPr>
          <w:rFonts w:ascii="Arial" w:hAnsi="Arial" w:eastAsia="Arial" w:cs="Arial"/>
          <w:sz w:val="20"/>
          <w:szCs w:val="20"/>
        </w:rPr>
        <w:t xml:space="preserve"> </w:t>
      </w:r>
      <w:r w:rsidRPr="4530A1FF" w:rsidR="00051BC6">
        <w:rPr>
          <w:rFonts w:ascii="Arial" w:hAnsi="Arial" w:eastAsia="Arial" w:cs="Arial"/>
          <w:sz w:val="20"/>
          <w:szCs w:val="20"/>
        </w:rPr>
        <w:t>P</w:t>
      </w:r>
      <w:r w:rsidRPr="4530A1FF" w:rsidR="7416D836">
        <w:rPr>
          <w:rFonts w:ascii="Arial" w:hAnsi="Arial" w:eastAsia="Arial" w:cs="Arial"/>
          <w:sz w:val="20"/>
          <w:szCs w:val="20"/>
        </w:rPr>
        <w:t xml:space="preserve">resident Communities </w:t>
      </w:r>
    </w:p>
    <w:p w:rsidR="2F0B5CA1" w:rsidP="06ABF11F" w:rsidRDefault="2F0B5CA1" w14:paraId="2B6A388C" w14:textId="2EF7C70F">
      <w:pPr>
        <w:spacing w:line="257" w:lineRule="auto"/>
        <w:ind w:firstLine="720"/>
        <w:rPr>
          <w:rFonts w:ascii="Arial" w:hAnsi="Arial" w:eastAsia="Arial" w:cs="Arial"/>
          <w:color w:val="000000" w:themeColor="text1"/>
          <w:sz w:val="20"/>
        </w:rPr>
      </w:pPr>
      <w:r w:rsidRPr="06ABF11F">
        <w:rPr>
          <w:rFonts w:ascii="Arial" w:hAnsi="Arial" w:eastAsia="Arial" w:cs="Arial"/>
          <w:color w:val="000000" w:themeColor="text1"/>
          <w:sz w:val="20"/>
        </w:rPr>
        <w:t xml:space="preserve">Anne Marie </w:t>
      </w:r>
      <w:bookmarkStart w:name="_Int_S5jUUzLI" w:id="3"/>
      <w:proofErr w:type="spellStart"/>
      <w:r w:rsidRPr="06ABF11F">
        <w:rPr>
          <w:rFonts w:ascii="Arial" w:hAnsi="Arial" w:eastAsia="Arial" w:cs="Arial"/>
          <w:color w:val="000000" w:themeColor="text1"/>
          <w:sz w:val="20"/>
        </w:rPr>
        <w:t>Hamfeldt</w:t>
      </w:r>
      <w:bookmarkEnd w:id="3"/>
      <w:proofErr w:type="spellEnd"/>
      <w:r w:rsidRPr="06ABF11F">
        <w:rPr>
          <w:rFonts w:ascii="Arial" w:hAnsi="Arial" w:eastAsia="Arial" w:cs="Arial"/>
          <w:color w:val="000000" w:themeColor="text1"/>
          <w:sz w:val="20"/>
        </w:rPr>
        <w:t xml:space="preserve"> </w:t>
      </w:r>
      <w:r>
        <w:tab/>
      </w:r>
      <w:r>
        <w:tab/>
      </w:r>
      <w:r w:rsidRPr="06ABF11F" w:rsidR="6FFCC982">
        <w:rPr>
          <w:rFonts w:ascii="Arial" w:hAnsi="Arial" w:eastAsia="Arial" w:cs="Arial"/>
          <w:color w:val="000000" w:themeColor="text1"/>
          <w:sz w:val="20"/>
        </w:rPr>
        <w:t xml:space="preserve">AMH </w:t>
      </w:r>
      <w:r>
        <w:tab/>
      </w:r>
      <w:r w:rsidRPr="06ABF11F">
        <w:rPr>
          <w:rFonts w:ascii="Arial" w:hAnsi="Arial" w:eastAsia="Arial" w:cs="Arial"/>
          <w:color w:val="000000" w:themeColor="text1"/>
          <w:sz w:val="20"/>
        </w:rPr>
        <w:t xml:space="preserve">Sustainability Officer </w:t>
      </w:r>
    </w:p>
    <w:p w:rsidR="2F0B5CA1" w:rsidP="06ABF11F" w:rsidRDefault="2F0B5CA1" w14:paraId="14BBA1F2" w14:textId="5AC06586">
      <w:pPr>
        <w:spacing w:after="160" w:line="257" w:lineRule="auto"/>
        <w:ind w:firstLine="720"/>
        <w:rPr>
          <w:rFonts w:ascii="Arial" w:hAnsi="Arial" w:eastAsia="Arial" w:cs="Arial"/>
          <w:color w:val="000000" w:themeColor="text1"/>
          <w:sz w:val="20"/>
        </w:rPr>
      </w:pPr>
      <w:r w:rsidRPr="06ABF11F">
        <w:rPr>
          <w:rFonts w:ascii="Arial" w:hAnsi="Arial" w:eastAsia="Arial" w:cs="Arial"/>
          <w:color w:val="000000" w:themeColor="text1"/>
          <w:sz w:val="20"/>
        </w:rPr>
        <w:t xml:space="preserve">Justine </w:t>
      </w:r>
      <w:bookmarkStart w:name="_Int_rc4CeMBP" w:id="4"/>
      <w:proofErr w:type="spellStart"/>
      <w:r w:rsidRPr="06ABF11F">
        <w:rPr>
          <w:rFonts w:ascii="Arial" w:hAnsi="Arial" w:eastAsia="Arial" w:cs="Arial"/>
          <w:color w:val="000000" w:themeColor="text1"/>
          <w:sz w:val="20"/>
        </w:rPr>
        <w:t>Pedussel</w:t>
      </w:r>
      <w:bookmarkEnd w:id="4"/>
      <w:proofErr w:type="spellEnd"/>
      <w:r w:rsidRPr="06ABF11F">
        <w:rPr>
          <w:rFonts w:ascii="Arial" w:hAnsi="Arial" w:eastAsia="Arial" w:cs="Arial"/>
          <w:color w:val="000000" w:themeColor="text1"/>
          <w:sz w:val="20"/>
        </w:rPr>
        <w:t xml:space="preserve"> </w:t>
      </w:r>
      <w:r>
        <w:tab/>
      </w:r>
      <w:r>
        <w:tab/>
      </w:r>
      <w:r w:rsidRPr="06ABF11F" w:rsidR="08EF4526">
        <w:rPr>
          <w:rFonts w:ascii="Arial" w:hAnsi="Arial" w:eastAsia="Arial" w:cs="Arial"/>
          <w:color w:val="000000" w:themeColor="text1"/>
          <w:sz w:val="20"/>
        </w:rPr>
        <w:t xml:space="preserve">JP </w:t>
      </w:r>
      <w:r>
        <w:tab/>
      </w:r>
      <w:r w:rsidRPr="06ABF11F">
        <w:rPr>
          <w:rFonts w:ascii="Arial" w:hAnsi="Arial" w:eastAsia="Arial" w:cs="Arial"/>
          <w:color w:val="000000" w:themeColor="text1"/>
          <w:sz w:val="20"/>
        </w:rPr>
        <w:t xml:space="preserve">Housing Officer </w:t>
      </w:r>
    </w:p>
    <w:p w:rsidR="06ABF11F" w:rsidP="06ABF11F" w:rsidRDefault="06ABF11F" w14:paraId="54AB976F" w14:textId="4CE232CF">
      <w:pPr>
        <w:rPr>
          <w:rFonts w:ascii="Arial" w:hAnsi="Arial" w:eastAsia="Arial" w:cs="Arial"/>
          <w:sz w:val="20"/>
        </w:rPr>
      </w:pPr>
    </w:p>
    <w:p w:rsidR="3DB4FE7C" w:rsidP="06ABF11F" w:rsidRDefault="3DB4FE7C" w14:paraId="467794B3" w14:textId="3E9EBBD4">
      <w:pPr>
        <w:rPr>
          <w:rFonts w:ascii="Arial" w:hAnsi="Arial" w:eastAsia="Arial" w:cs="Arial"/>
          <w:sz w:val="20"/>
        </w:rPr>
      </w:pPr>
      <w:r w:rsidRPr="4162CBFA" w:rsidR="3DB4FE7C">
        <w:rPr>
          <w:rFonts w:ascii="Arial" w:hAnsi="Arial" w:eastAsia="Arial" w:cs="Arial"/>
          <w:sz w:val="20"/>
          <w:szCs w:val="20"/>
        </w:rPr>
        <w:t>1.2</w:t>
      </w:r>
      <w:r>
        <w:tab/>
      </w:r>
      <w:r w:rsidRPr="4162CBFA" w:rsidR="696C406B">
        <w:rPr>
          <w:rFonts w:ascii="Arial" w:hAnsi="Arial" w:eastAsia="Arial" w:cs="Arial"/>
          <w:sz w:val="20"/>
          <w:szCs w:val="20"/>
        </w:rPr>
        <w:t>In Attendance</w:t>
      </w:r>
    </w:p>
    <w:p w:rsidR="12EBFBB4" w:rsidP="06ABF11F" w:rsidRDefault="12EBFBB4" w14:paraId="63F00638" w14:textId="718AFA65">
      <w:pPr>
        <w:rPr>
          <w:rFonts w:ascii="Arial" w:hAnsi="Arial" w:eastAsia="Arial" w:cs="Arial"/>
          <w:sz w:val="20"/>
        </w:rPr>
      </w:pPr>
    </w:p>
    <w:p w:rsidR="25F13314" w:rsidP="06ABF11F" w:rsidRDefault="25F13314" w14:paraId="6675E530" w14:textId="44D05C94">
      <w:pPr>
        <w:rPr>
          <w:rFonts w:ascii="Arial" w:hAnsi="Arial" w:eastAsia="Arial" w:cs="Arial"/>
          <w:sz w:val="20"/>
        </w:rPr>
      </w:pPr>
      <w:r w:rsidRPr="06ABF11F">
        <w:rPr>
          <w:rFonts w:ascii="Arial" w:hAnsi="Arial" w:eastAsia="Arial" w:cs="Arial"/>
          <w:sz w:val="20"/>
        </w:rPr>
        <w:t>1.3</w:t>
      </w:r>
      <w:r>
        <w:tab/>
      </w:r>
      <w:r w:rsidRPr="06ABF11F" w:rsidR="696C406B">
        <w:rPr>
          <w:rFonts w:ascii="Arial" w:hAnsi="Arial" w:eastAsia="Arial" w:cs="Arial"/>
          <w:sz w:val="20"/>
        </w:rPr>
        <w:t>Observers</w:t>
      </w:r>
    </w:p>
    <w:p w:rsidR="336B10C9" w:rsidP="2E0B5881" w:rsidRDefault="336B10C9" w14:paraId="3BBDD82F" w14:textId="11ACA5B5">
      <w:pPr>
        <w:ind w:firstLine="720"/>
        <w:rPr>
          <w:rFonts w:ascii="Arial" w:hAnsi="Arial" w:eastAsia="Arial" w:cs="Arial"/>
          <w:sz w:val="20"/>
        </w:rPr>
      </w:pPr>
      <w:r w:rsidRPr="2E0B5881">
        <w:rPr>
          <w:rFonts w:ascii="Arial" w:hAnsi="Arial" w:eastAsia="Arial" w:cs="Arial"/>
          <w:sz w:val="20"/>
        </w:rPr>
        <w:t>Jordyn Austin</w:t>
      </w:r>
      <w:r>
        <w:tab/>
      </w:r>
      <w:r>
        <w:tab/>
      </w:r>
      <w:r>
        <w:tab/>
      </w:r>
      <w:r w:rsidRPr="2E0B5881" w:rsidR="7E80E432">
        <w:rPr>
          <w:rFonts w:ascii="Arial" w:hAnsi="Arial" w:eastAsia="Arial" w:cs="Arial"/>
          <w:sz w:val="20"/>
        </w:rPr>
        <w:t>JA</w:t>
      </w:r>
      <w:r>
        <w:tab/>
      </w:r>
      <w:r w:rsidRPr="2E0B5881" w:rsidR="7E80E432">
        <w:rPr>
          <w:rFonts w:ascii="Arial" w:hAnsi="Arial" w:eastAsia="Arial" w:cs="Arial"/>
          <w:sz w:val="20"/>
        </w:rPr>
        <w:t xml:space="preserve">Activities &amp; Volunteer </w:t>
      </w:r>
      <w:r w:rsidRPr="2E0B5881" w:rsidR="12192E68">
        <w:rPr>
          <w:rFonts w:ascii="Arial" w:hAnsi="Arial" w:eastAsia="Arial" w:cs="Arial"/>
          <w:sz w:val="20"/>
        </w:rPr>
        <w:t>Co</w:t>
      </w:r>
      <w:r w:rsidRPr="2E0B5881" w:rsidR="7E80E432">
        <w:rPr>
          <w:rFonts w:ascii="Arial" w:hAnsi="Arial" w:eastAsia="Arial" w:cs="Arial"/>
          <w:sz w:val="20"/>
        </w:rPr>
        <w:t>ordinator</w:t>
      </w:r>
    </w:p>
    <w:p w:rsidR="06ABF11F" w:rsidP="06ABF11F" w:rsidRDefault="06ABF11F" w14:paraId="3A926ECE" w14:textId="18CA3839">
      <w:pPr>
        <w:rPr>
          <w:rFonts w:ascii="Arial" w:hAnsi="Arial" w:eastAsia="Arial" w:cs="Arial"/>
          <w:sz w:val="20"/>
        </w:rPr>
      </w:pPr>
    </w:p>
    <w:p w:rsidR="6D7A2144" w:rsidP="06ABF11F" w:rsidRDefault="6D7A2144" w14:paraId="598B7C4E" w14:textId="30575CFE">
      <w:pPr>
        <w:rPr>
          <w:rFonts w:ascii="Arial" w:hAnsi="Arial" w:eastAsia="Arial" w:cs="Arial"/>
          <w:sz w:val="20"/>
        </w:rPr>
      </w:pPr>
      <w:r w:rsidRPr="4162CBFA" w:rsidR="6D7A2144">
        <w:rPr>
          <w:rFonts w:ascii="Arial" w:hAnsi="Arial" w:eastAsia="Arial" w:cs="Arial"/>
          <w:sz w:val="20"/>
          <w:szCs w:val="20"/>
        </w:rPr>
        <w:t>1.4</w:t>
      </w:r>
      <w:r>
        <w:tab/>
      </w:r>
      <w:r w:rsidRPr="4162CBFA" w:rsidR="696C406B">
        <w:rPr>
          <w:rFonts w:ascii="Arial" w:hAnsi="Arial" w:eastAsia="Arial" w:cs="Arial"/>
          <w:sz w:val="20"/>
          <w:szCs w:val="20"/>
        </w:rPr>
        <w:t>Apologies</w:t>
      </w:r>
    </w:p>
    <w:p w:rsidR="06ABF11F" w:rsidP="06ABF11F" w:rsidRDefault="06ABF11F" w14:paraId="4EDD49CD" w14:textId="30D50900">
      <w:pPr>
        <w:ind w:firstLine="720"/>
        <w:rPr>
          <w:rFonts w:ascii="Arial" w:hAnsi="Arial" w:eastAsia="Arial" w:cs="Arial"/>
          <w:sz w:val="20"/>
        </w:rPr>
      </w:pPr>
    </w:p>
    <w:p w:rsidR="696C406B" w:rsidP="5EC7ACC4" w:rsidRDefault="696C406B" w14:paraId="37550E2C" w14:textId="46A13900">
      <w:pPr>
        <w:spacing w:after="0" w:afterAutospacing="off" w:line="257" w:lineRule="auto"/>
        <w:rPr>
          <w:rFonts w:ascii="Arial" w:hAnsi="Arial" w:eastAsia="Arial" w:cs="Arial"/>
          <w:sz w:val="20"/>
          <w:szCs w:val="20"/>
        </w:rPr>
      </w:pPr>
      <w:r w:rsidRPr="5EC7ACC4" w:rsidR="696C406B">
        <w:rPr>
          <w:rFonts w:ascii="Arial" w:hAnsi="Arial" w:eastAsia="Arial" w:cs="Arial"/>
          <w:sz w:val="20"/>
          <w:szCs w:val="20"/>
        </w:rPr>
        <w:t>1.5</w:t>
      </w:r>
      <w:r>
        <w:tab/>
      </w:r>
      <w:r w:rsidRPr="5EC7ACC4" w:rsidR="696C406B">
        <w:rPr>
          <w:rFonts w:ascii="Arial" w:hAnsi="Arial" w:eastAsia="Arial" w:cs="Arial"/>
          <w:sz w:val="20"/>
          <w:szCs w:val="20"/>
        </w:rPr>
        <w:t>Absent without Apologies</w:t>
      </w:r>
      <w:r w:rsidRPr="5EC7ACC4" w:rsidR="4157577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2150E494" w:rsidP="5EC7ACC4" w:rsidRDefault="2150E494" w14:paraId="7F46BB70" w14:textId="304235D9">
      <w:pPr>
        <w:pStyle w:val="Normal"/>
        <w:spacing w:line="257" w:lineRule="auto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5EC7ACC4" w:rsidR="2150E494">
        <w:rPr>
          <w:rFonts w:ascii="Arial" w:hAnsi="Arial" w:eastAsia="Arial" w:cs="Arial"/>
          <w:sz w:val="20"/>
          <w:szCs w:val="20"/>
        </w:rPr>
        <w:t>Khaliun Batbayar</w:t>
      </w:r>
      <w:r>
        <w:tab/>
      </w:r>
      <w:r>
        <w:tab/>
      </w:r>
      <w:r w:rsidRPr="5EC7ACC4" w:rsidR="2150E494">
        <w:rPr>
          <w:rFonts w:ascii="Arial" w:hAnsi="Arial" w:eastAsia="Arial" w:cs="Arial"/>
          <w:sz w:val="20"/>
          <w:szCs w:val="20"/>
        </w:rPr>
        <w:t>KB</w:t>
      </w:r>
      <w:r>
        <w:tab/>
      </w:r>
      <w:r w:rsidRPr="5EC7ACC4" w:rsidR="2150E494">
        <w:rPr>
          <w:rFonts w:ascii="Arial" w:hAnsi="Arial" w:eastAsia="Arial" w:cs="Arial"/>
          <w:sz w:val="20"/>
          <w:szCs w:val="20"/>
        </w:rPr>
        <w:t>International Officer</w:t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</w:p>
    <w:p w:rsidR="2150E494" w:rsidP="5EC7ACC4" w:rsidRDefault="2150E494" w14:paraId="5F762C39" w14:textId="64E6BE99">
      <w:pPr>
        <w:pStyle w:val="Normal"/>
        <w:spacing w:after="0" w:afterAutospacing="off" w:line="257" w:lineRule="auto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Rebbecca Cameron Park</w:t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RCP</w:t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Co-Curricular Officer</w:t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</w:p>
    <w:p w:rsidR="2150E494" w:rsidP="5EC7ACC4" w:rsidRDefault="2150E494" w14:paraId="0AC3D77D" w14:textId="38D79E19">
      <w:pPr>
        <w:pStyle w:val="Normal"/>
        <w:spacing w:after="0" w:afterAutospacing="off" w:line="257" w:lineRule="auto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Shani Doudet</w:t>
      </w:r>
      <w:r>
        <w:tab/>
      </w:r>
      <w:r>
        <w:tab/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SD</w:t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Arts Officer </w:t>
      </w:r>
    </w:p>
    <w:p w:rsidR="2150E494" w:rsidP="5EC7ACC4" w:rsidRDefault="2150E494" w14:paraId="260CF461" w14:textId="66A7F898">
      <w:pPr>
        <w:pStyle w:val="Normal"/>
        <w:spacing w:after="0" w:afterAutospacing="off" w:line="257" w:lineRule="auto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Arya Hasan</w:t>
      </w:r>
      <w:r>
        <w:tab/>
      </w:r>
      <w:r>
        <w:tab/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AH</w:t>
      </w:r>
      <w:r>
        <w:tab/>
      </w:r>
      <w:r w:rsidRPr="5EC7ACC4" w:rsidR="2150E49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Media Officer</w:t>
      </w:r>
    </w:p>
    <w:p w:rsidRPr="006536F8" w:rsidR="00FF728E" w:rsidP="23DFB62A" w:rsidRDefault="00FF728E" w14:paraId="09D793E7" w14:textId="77777777">
      <w:pPr>
        <w:rPr>
          <w:rFonts w:ascii="Arial" w:hAnsi="Arial" w:eastAsia="Arial" w:cs="Arial"/>
          <w:sz w:val="20"/>
        </w:rPr>
      </w:pPr>
    </w:p>
    <w:p w:rsidR="00FF728E" w:rsidP="23DFB62A" w:rsidRDefault="6C0F72FF" w14:paraId="2E51CC1A" w14:textId="2D6135C2">
      <w:pPr>
        <w:rPr>
          <w:rFonts w:ascii="Arial" w:hAnsi="Arial" w:eastAsia="Arial" w:cs="Arial"/>
          <w:b/>
          <w:bCs/>
          <w:sz w:val="20"/>
        </w:rPr>
      </w:pPr>
      <w:r w:rsidRPr="06ABF11F">
        <w:rPr>
          <w:rFonts w:ascii="Arial" w:hAnsi="Arial" w:eastAsia="Arial" w:cs="Arial"/>
          <w:b/>
          <w:bCs/>
          <w:sz w:val="20"/>
        </w:rPr>
        <w:t>MINUTES AND MATTERS ARISING</w:t>
      </w:r>
    </w:p>
    <w:p w:rsidR="06ABF11F" w:rsidP="06ABF11F" w:rsidRDefault="06ABF11F" w14:paraId="1AECB910" w14:textId="692ADFE0">
      <w:pPr>
        <w:rPr>
          <w:rFonts w:ascii="Arial" w:hAnsi="Arial" w:eastAsia="Arial" w:cs="Arial"/>
          <w:b/>
          <w:bCs/>
          <w:sz w:val="20"/>
        </w:rPr>
      </w:pPr>
    </w:p>
    <w:p w:rsidR="26C8D260" w:rsidP="06ABF11F" w:rsidRDefault="26C8D260" w14:paraId="3731A85C" w14:textId="29E15E1B">
      <w:pPr>
        <w:rPr>
          <w:rFonts w:ascii="Arial" w:hAnsi="Arial" w:eastAsia="Arial" w:cs="Arial"/>
          <w:sz w:val="20"/>
        </w:rPr>
      </w:pPr>
      <w:r w:rsidRPr="06ABF11F">
        <w:rPr>
          <w:rFonts w:ascii="Arial" w:hAnsi="Arial" w:eastAsia="Arial" w:cs="Arial"/>
          <w:sz w:val="20"/>
        </w:rPr>
        <w:t>Minutes ratified by ZC</w:t>
      </w:r>
      <w:r w:rsidRPr="06ABF11F" w:rsidR="01832A63">
        <w:rPr>
          <w:rFonts w:ascii="Arial" w:hAnsi="Arial" w:eastAsia="Arial" w:cs="Arial"/>
          <w:sz w:val="20"/>
        </w:rPr>
        <w:t xml:space="preserve">. </w:t>
      </w:r>
    </w:p>
    <w:p w:rsidRPr="006536F8" w:rsidR="00FF728E" w:rsidP="23DFB62A" w:rsidRDefault="00FF728E" w14:paraId="130FCA5B" w14:textId="77777777">
      <w:pPr>
        <w:rPr>
          <w:rFonts w:ascii="Arial" w:hAnsi="Arial" w:eastAsia="Arial" w:cs="Arial"/>
          <w:sz w:val="20"/>
        </w:rPr>
      </w:pPr>
    </w:p>
    <w:p w:rsidRPr="006536F8" w:rsidR="00FF728E" w:rsidP="23DFB62A" w:rsidRDefault="6C0F72FF" w14:paraId="5FD2AE6B" w14:textId="74AFC40A">
      <w:pPr>
        <w:rPr>
          <w:rFonts w:ascii="Arial" w:hAnsi="Arial" w:eastAsia="Arial" w:cs="Arial"/>
          <w:b/>
          <w:bCs/>
          <w:sz w:val="20"/>
        </w:rPr>
      </w:pPr>
      <w:r w:rsidRPr="06ABF11F">
        <w:rPr>
          <w:rFonts w:ascii="Arial" w:hAnsi="Arial" w:eastAsia="Arial" w:cs="Arial"/>
          <w:b/>
          <w:bCs/>
          <w:sz w:val="20"/>
        </w:rPr>
        <w:t>CHALLENGES TO ORDER PAPER</w:t>
      </w:r>
    </w:p>
    <w:p w:rsidR="06ABF11F" w:rsidP="06ABF11F" w:rsidRDefault="06ABF11F" w14:paraId="6F909E12" w14:textId="460444FF">
      <w:pPr>
        <w:rPr>
          <w:rFonts w:ascii="Arial" w:hAnsi="Arial" w:eastAsia="Arial" w:cs="Arial"/>
          <w:b/>
          <w:bCs/>
          <w:sz w:val="20"/>
        </w:rPr>
      </w:pPr>
    </w:p>
    <w:p w:rsidR="3A6F93C7" w:rsidP="06ABF11F" w:rsidRDefault="3A6F93C7" w14:paraId="7776EE13" w14:textId="50C7EB54">
      <w:pPr>
        <w:rPr>
          <w:rFonts w:ascii="Arial" w:hAnsi="Arial" w:eastAsia="Arial" w:cs="Arial"/>
          <w:sz w:val="20"/>
        </w:rPr>
      </w:pPr>
      <w:r w:rsidRPr="06ABF11F">
        <w:rPr>
          <w:rFonts w:ascii="Arial" w:hAnsi="Arial" w:eastAsia="Arial" w:cs="Arial"/>
          <w:sz w:val="20"/>
        </w:rPr>
        <w:t>None</w:t>
      </w:r>
      <w:r w:rsidRPr="06ABF11F" w:rsidR="672DA36C">
        <w:rPr>
          <w:rFonts w:ascii="Arial" w:hAnsi="Arial" w:eastAsia="Arial" w:cs="Arial"/>
          <w:sz w:val="20"/>
        </w:rPr>
        <w:t>.</w:t>
      </w:r>
    </w:p>
    <w:p w:rsidRPr="006536F8" w:rsidR="00FF728E" w:rsidP="23DFB62A" w:rsidRDefault="00FF728E" w14:paraId="307A22E7" w14:textId="77777777">
      <w:pPr>
        <w:rPr>
          <w:rFonts w:ascii="Arial" w:hAnsi="Arial" w:eastAsia="Arial" w:cs="Arial"/>
          <w:b/>
          <w:bCs/>
          <w:sz w:val="20"/>
        </w:rPr>
      </w:pPr>
    </w:p>
    <w:p w:rsidRPr="006536F8" w:rsidR="00FF728E" w:rsidP="23DFB62A" w:rsidRDefault="6C0F72FF" w14:paraId="5899BE33" w14:textId="1600B4AA">
      <w:pPr>
        <w:rPr>
          <w:rFonts w:ascii="Arial" w:hAnsi="Arial" w:eastAsia="Arial" w:cs="Arial"/>
          <w:b/>
          <w:bCs/>
          <w:sz w:val="20"/>
        </w:rPr>
      </w:pPr>
      <w:r w:rsidRPr="23DFB62A">
        <w:rPr>
          <w:rFonts w:ascii="Arial" w:hAnsi="Arial" w:eastAsia="Arial" w:cs="Arial"/>
          <w:b/>
          <w:bCs/>
          <w:sz w:val="20"/>
        </w:rPr>
        <w:t>DATES TO NOTE</w:t>
      </w:r>
    </w:p>
    <w:p w:rsidRPr="006536F8" w:rsidR="00FF728E" w:rsidP="23DFB62A" w:rsidRDefault="00FF728E" w14:paraId="1D2292E8" w14:textId="77777777">
      <w:pPr>
        <w:rPr>
          <w:rFonts w:ascii="Arial" w:hAnsi="Arial" w:eastAsia="Arial" w:cs="Arial"/>
          <w:b/>
          <w:bCs/>
          <w:sz w:val="20"/>
        </w:rPr>
      </w:pPr>
    </w:p>
    <w:p w:rsidR="543C795D" w:rsidP="4162CBFA" w:rsidRDefault="543C795D" w14:paraId="7A7A4AE5" w14:textId="54D25C01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4.1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LGBTQ+ History Month - February</w:t>
      </w:r>
    </w:p>
    <w:p w:rsidR="543C795D" w:rsidP="4162CBFA" w:rsidRDefault="543C795D" w14:paraId="0A1453D0" w14:textId="7C47CCBE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4.2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Community Garden – every Wednesday, 2-4pm </w:t>
      </w:r>
    </w:p>
    <w:p w:rsidR="543C795D" w:rsidP="4162CBFA" w:rsidRDefault="543C795D" w14:paraId="1B5CCAE3" w14:textId="7E34A347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4.3</w:t>
      </w:r>
      <w:r>
        <w:tab/>
      </w:r>
      <w:hyperlink r:id="R32e259742fc74bb0">
        <w:r w:rsidRPr="4162CBFA" w:rsidR="543C79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General Meeting</w:t>
        </w:r>
      </w:hyperlink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 1 February</w:t>
      </w:r>
    </w:p>
    <w:p w:rsidR="543C795D" w:rsidP="4162CBFA" w:rsidRDefault="543C795D" w14:paraId="14029563" w14:textId="6C7C0777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4.4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Communities Zone Deadline – 4 February</w:t>
      </w:r>
    </w:p>
    <w:p w:rsidR="543C795D" w:rsidP="4162CBFA" w:rsidRDefault="543C795D" w14:paraId="40DF444E" w14:textId="31856FE2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4.5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Societies Awards Ball, tickets on sale and nominations open – 5 February </w:t>
      </w:r>
    </w:p>
    <w:p w:rsidR="543C795D" w:rsidP="4162CBFA" w:rsidRDefault="543C795D" w14:paraId="44E6BED1" w14:textId="60CF8D3C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4.6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Lunar New Year – 9 February</w:t>
      </w:r>
    </w:p>
    <w:p w:rsidR="543C795D" w:rsidP="4162CBFA" w:rsidRDefault="543C795D" w14:paraId="0D38E42E" w14:textId="2582FEA0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4.7</w:t>
      </w:r>
      <w:r>
        <w:tab/>
      </w:r>
      <w:hyperlink r:id="R1bacc8f7c9524f33">
        <w:r w:rsidRPr="4162CBFA" w:rsidR="543C79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Elections</w:t>
        </w:r>
      </w:hyperlink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nominations close – 12 February </w:t>
      </w:r>
    </w:p>
    <w:p w:rsidR="543C795D" w:rsidP="4162CBFA" w:rsidRDefault="543C795D" w14:paraId="34FB3E76" w14:textId="3C23399C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4.8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International Festival of Culture – 12 &amp; 13 February</w:t>
      </w:r>
    </w:p>
    <w:p w:rsidR="543C795D" w:rsidP="4162CBFA" w:rsidRDefault="543C795D" w14:paraId="4E7F28CD" w14:textId="3A686BB8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4.9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GBV &amp; SV First Responder Training – 15 February</w:t>
      </w:r>
    </w:p>
    <w:p w:rsidR="543C795D" w:rsidP="4162CBFA" w:rsidRDefault="543C795D" w14:paraId="1D52FFA7" w14:textId="69FF2FEB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4.10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StirPride – 19-23 February</w:t>
      </w:r>
    </w:p>
    <w:p w:rsidR="543C795D" w:rsidP="4162CBFA" w:rsidRDefault="543C795D" w14:paraId="7E1B3647" w14:textId="08387308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4.11</w:t>
      </w:r>
      <w:r>
        <w:tab/>
      </w: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Wellbeing Week – 26 February – 1 March </w:t>
      </w:r>
    </w:p>
    <w:p w:rsidR="543C795D" w:rsidP="4162CBFA" w:rsidRDefault="543C795D" w14:paraId="3FB9D0FD" w14:textId="4ABD77CD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4.12</w:t>
      </w:r>
      <w:r>
        <w:tab/>
      </w:r>
      <w:hyperlink r:id="R7d9d5012c44c4930">
        <w:r w:rsidRPr="4162CBFA" w:rsidR="543C79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Volunteering Fayre</w:t>
        </w:r>
      </w:hyperlink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 26 February</w:t>
      </w:r>
    </w:p>
    <w:p w:rsidR="543C795D" w:rsidP="4162CBFA" w:rsidRDefault="543C795D" w14:paraId="1B929D45" w14:textId="5EE61B24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4.13</w:t>
      </w:r>
      <w:r>
        <w:tab/>
      </w:r>
      <w:hyperlink r:id="Rdf98a6c911094b47">
        <w:r w:rsidRPr="4162CBFA" w:rsidR="543C79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Elections</w:t>
        </w:r>
      </w:hyperlink>
      <w:r w:rsidRPr="4162CBFA" w:rsidR="543C7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voting period – 27-29 February</w:t>
      </w:r>
    </w:p>
    <w:p w:rsidR="4162CBFA" w:rsidP="4162CBFA" w:rsidRDefault="4162CBFA" w14:paraId="352F8005" w14:textId="0AA29B77">
      <w:pPr>
        <w:pStyle w:val="Normal"/>
        <w:rPr>
          <w:rFonts w:ascii="Arial" w:hAnsi="Arial" w:eastAsia="Arial" w:cs="Arial"/>
          <w:sz w:val="20"/>
          <w:szCs w:val="20"/>
        </w:rPr>
      </w:pPr>
    </w:p>
    <w:p w:rsidRPr="006536F8" w:rsidR="00420CCD" w:rsidP="5EC7ACC4" w:rsidRDefault="00420CCD" w14:paraId="41C3B319" w14:textId="2CE38FCA">
      <w:pPr>
        <w:rPr>
          <w:rFonts w:ascii="Arial" w:hAnsi="Arial" w:eastAsia="Arial" w:cs="Arial"/>
          <w:sz w:val="20"/>
          <w:szCs w:val="20"/>
        </w:rPr>
      </w:pPr>
      <w:r w:rsidRPr="5EC7ACC4" w:rsidR="6C0F72FF">
        <w:rPr>
          <w:rFonts w:ascii="Arial" w:hAnsi="Arial" w:eastAsia="Arial" w:cs="Arial"/>
          <w:b w:val="1"/>
          <w:bCs w:val="1"/>
          <w:caps w:val="1"/>
          <w:sz w:val="20"/>
          <w:szCs w:val="20"/>
        </w:rPr>
        <w:t>Elections &amp; Resignations</w:t>
      </w:r>
      <w:r w:rsidRPr="5EC7ACC4" w:rsidR="6C0F72FF">
        <w:rPr>
          <w:rFonts w:ascii="Arial" w:hAnsi="Arial" w:eastAsia="Arial" w:cs="Arial"/>
          <w:sz w:val="20"/>
          <w:szCs w:val="20"/>
        </w:rPr>
        <w:t xml:space="preserve"> </w:t>
      </w:r>
      <w:r>
        <w:br/>
      </w:r>
    </w:p>
    <w:p w:rsidRPr="006536F8" w:rsidR="00420CCD" w:rsidP="4162CBFA" w:rsidRDefault="00420CCD" w14:paraId="7C37B635" w14:textId="09C2B98B">
      <w:pPr>
        <w:rPr>
          <w:rFonts w:ascii="Arial" w:hAnsi="Arial" w:eastAsia="Arial" w:cs="Arial"/>
          <w:sz w:val="20"/>
          <w:szCs w:val="20"/>
        </w:rPr>
      </w:pPr>
      <w:r w:rsidRPr="5EC7ACC4" w:rsidR="5ADD2E80">
        <w:rPr>
          <w:rFonts w:ascii="Arial" w:hAnsi="Arial" w:eastAsia="Arial" w:cs="Arial"/>
          <w:sz w:val="20"/>
          <w:szCs w:val="20"/>
        </w:rPr>
        <w:t>None.</w:t>
      </w:r>
      <w:r>
        <w:br/>
      </w:r>
    </w:p>
    <w:p w:rsidRPr="006536F8" w:rsidR="00FF728E" w:rsidP="23DFB62A" w:rsidRDefault="6C0F72FF" w14:paraId="7D1B6425" w14:textId="38DD0A70">
      <w:pPr>
        <w:rPr>
          <w:rFonts w:ascii="Arial" w:hAnsi="Arial" w:eastAsia="Arial" w:cs="Arial"/>
          <w:b/>
          <w:bCs/>
          <w:sz w:val="20"/>
        </w:rPr>
      </w:pPr>
      <w:r w:rsidRPr="23DFB62A">
        <w:rPr>
          <w:rFonts w:ascii="Arial" w:hAnsi="Arial" w:eastAsia="Arial" w:cs="Arial"/>
          <w:b/>
          <w:bCs/>
          <w:sz w:val="20"/>
        </w:rPr>
        <w:t>REPORTS</w:t>
      </w:r>
    </w:p>
    <w:p w:rsidRPr="006536F8" w:rsidR="00FF728E" w:rsidP="23DFB62A" w:rsidRDefault="00FF728E" w14:paraId="1EDDC8A5" w14:textId="77777777">
      <w:pPr>
        <w:rPr>
          <w:rFonts w:ascii="Arial" w:hAnsi="Arial" w:eastAsia="Arial" w:cs="Arial"/>
          <w:b/>
          <w:bCs/>
          <w:sz w:val="20"/>
        </w:rPr>
      </w:pPr>
    </w:p>
    <w:p w:rsidR="06ABF11F" w:rsidP="4162CBFA" w:rsidRDefault="06ABF11F" w14:paraId="4587D6BE" w14:textId="738321C2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6.1     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Vice President Communities </w:t>
      </w:r>
    </w:p>
    <w:p w:rsidR="06ABF11F" w:rsidP="4162CBFA" w:rsidRDefault="06ABF11F" w14:paraId="51FBC274" w14:textId="35269CC3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64C235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Plans for the societies ball have been finalised. Spring semester events are all planned out, including more attacking student</w:t>
      </w:r>
      <w:r w:rsidRPr="4162CBFA" w:rsidR="37CBAD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’</w:t>
      </w:r>
      <w:r w:rsidRPr="4162CBFA" w:rsidR="64C235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</w:t>
      </w:r>
      <w:r w:rsidRPr="4162CBFA" w:rsidR="64C235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loneliness </w:t>
      </w:r>
      <w:r w:rsidRPr="4162CBFA" w:rsidR="363CDA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workshops</w:t>
      </w:r>
      <w:r w:rsidRPr="4162CBFA" w:rsidR="2FAF05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International festival of culture, LGBT history month and a lot more.</w:t>
      </w:r>
      <w:r w:rsidRPr="4162CBFA" w:rsidR="55C305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We saw students attend the Scottish Mental Health first aid training, thanks to the Stirling Fund.</w:t>
      </w:r>
      <w:r w:rsidRPr="4162CBFA" w:rsidR="5C299B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Which has officially completed one of my main manifesto points. Attended the Student Experience Com</w:t>
      </w:r>
      <w:r w:rsidRPr="4162CBFA" w:rsidR="2950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mittee and presented Student Parents Survey report which I have been working on since </w:t>
      </w:r>
      <w:r w:rsidRPr="4162CBFA" w:rsidR="530CCF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October, had a great response to it. </w:t>
      </w:r>
      <w:r w:rsidRPr="4162CBFA" w:rsidR="530CCF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Very excited</w:t>
      </w:r>
      <w:r w:rsidRPr="4162CBFA" w:rsidR="530CCF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see some changes come from that.</w:t>
      </w:r>
      <w:r w:rsidRPr="4162CBFA" w:rsidR="4D9933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Enjoyed successful January welcome week societies faire</w:t>
      </w:r>
      <w:r w:rsidRPr="4162CBFA" w:rsidR="680779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over 60 societies attending and a lot of students coming along despite the awful weather. </w:t>
      </w:r>
      <w:r w:rsidRPr="4162CBFA" w:rsidR="4BDF9E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If you have any feedback about</w:t>
      </w:r>
      <w:r w:rsidRPr="4162CBFA" w:rsidR="333D36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that then email me and we can talk about it. Launched the SV and GBV A</w:t>
      </w:r>
      <w:r w:rsidRPr="4162CBFA" w:rsidR="659921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wareness Award on the SU website, so if </w:t>
      </w:r>
      <w:r w:rsidRPr="4162CBFA" w:rsidR="0739A9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you’ve</w:t>
      </w:r>
      <w:r w:rsidRPr="4162CBFA" w:rsidR="0739A9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ever heard about it and want to know more about it you can now find it under the societies section. We also have a transport guide that </w:t>
      </w:r>
      <w:r w:rsidRPr="4162CBFA" w:rsidR="4A50F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I’m</w:t>
      </w:r>
      <w:r w:rsidRPr="4162CBFA" w:rsidR="4A50F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working on which is going to be promoted to </w:t>
      </w:r>
      <w:r w:rsidRPr="4162CBFA" w:rsidR="4A50F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sort of new</w:t>
      </w:r>
      <w:r w:rsidRPr="4162CBFA" w:rsidR="4A50F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</w:t>
      </w:r>
      <w:r w:rsidRPr="4162CBFA" w:rsidR="6E2AB2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tudents to hopefully make transport and getting to and from the university a bit more accessible. A</w:t>
      </w:r>
      <w:r w:rsidRPr="4162CBFA" w:rsidR="68484E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nd if you keep an eye on my social </w:t>
      </w:r>
      <w:r w:rsidRPr="4162CBFA" w:rsidR="2436FD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media,</w:t>
      </w:r>
      <w:r w:rsidRPr="4162CBFA" w:rsidR="68484E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 am asking for a lot of student’s opinions there, including opinions on</w:t>
      </w:r>
      <w:r w:rsidRPr="4162CBFA" w:rsidR="5A4A5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buses.</w:t>
      </w:r>
    </w:p>
    <w:p w:rsidR="06ABF11F" w:rsidP="4162CBFA" w:rsidRDefault="06ABF11F" w14:paraId="055B2EE2" w14:textId="449FEF79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163EFD5F" w14:textId="47FA6186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6.2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Arts Officer</w:t>
      </w:r>
      <w:r w:rsidRPr="4162CBFA" w:rsidR="063FA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- [SD was absent and did not provide a written report.</w:t>
      </w:r>
      <w:r w:rsidRPr="4162CBFA" w:rsidR="512D85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]</w:t>
      </w:r>
    </w:p>
    <w:p w:rsidR="06ABF11F" w:rsidP="4162CBFA" w:rsidRDefault="06ABF11F" w14:paraId="23761470" w14:textId="184F4FCA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59F36318" w14:textId="348D0EEB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6.3     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Co-Curricular Officer</w:t>
      </w:r>
      <w:r w:rsidRPr="4162CBFA" w:rsidR="71DB13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- [RCP was absent and did not </w:t>
      </w:r>
      <w:r w:rsidRPr="4162CBFA" w:rsidR="71DB13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provide</w:t>
      </w:r>
      <w:r w:rsidRPr="4162CBFA" w:rsidR="71DB13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written report.]</w:t>
      </w:r>
    </w:p>
    <w:p w:rsidR="06ABF11F" w:rsidP="4162CBFA" w:rsidRDefault="06ABF11F" w14:paraId="1D7A5E06" w14:textId="2B01A412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3EA7A6BB" w14:textId="19A77506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6.4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Housing Officer</w:t>
      </w:r>
    </w:p>
    <w:p w:rsidR="06ABF11F" w:rsidP="0B74A0E9" w:rsidRDefault="06ABF11F" w14:paraId="3DC8E0E2" w14:textId="6FA56388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B74A0E9" w:rsidR="038970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Last communities meeting </w:t>
      </w:r>
      <w:r w:rsidRPr="0B74A0E9" w:rsidR="038970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 think I</w:t>
      </w:r>
      <w:r w:rsidRPr="0B74A0E9" w:rsidR="038970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mentioned that we were </w:t>
      </w:r>
      <w:r w:rsidRPr="0B74A0E9" w:rsidR="038970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the process of conducting</w:t>
      </w:r>
      <w:r w:rsidRPr="0B74A0E9" w:rsidR="038970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survey for all students, based on whether you are i</w:t>
      </w:r>
      <w:r w:rsidRPr="0B74A0E9" w:rsidR="62DBE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 private housing or student housing. The survey is </w:t>
      </w:r>
      <w:r w:rsidRPr="0B74A0E9" w:rsidR="4894EB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closed,</w:t>
      </w:r>
      <w:r w:rsidRPr="0B74A0E9" w:rsidR="62DBE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we had over 300 responses, though may be over 400 </w:t>
      </w:r>
      <w:r w:rsidRPr="0B74A0E9" w:rsidR="62DBE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but</w:t>
      </w:r>
      <w:r w:rsidRPr="0B74A0E9" w:rsidR="62DBE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B74A0E9" w:rsidR="62DBE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</w:t>
      </w:r>
      <w:r w:rsidRPr="0B74A0E9" w:rsidR="7E7F41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</w:t>
      </w:r>
      <w:r w:rsidRPr="0B74A0E9" w:rsidR="7E7F41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 entirely sure. </w:t>
      </w:r>
      <w:r w:rsidRPr="0B74A0E9" w:rsidR="00D33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I’ve</w:t>
      </w:r>
      <w:r w:rsidRPr="0B74A0E9" w:rsidR="00D33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got the results so though I would give a quick rundown of what the results are and if you have any </w:t>
      </w:r>
      <w:r w:rsidRPr="0B74A0E9" w:rsidR="01CD65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questions,</w:t>
      </w:r>
      <w:r w:rsidRPr="0B74A0E9" w:rsidR="00D33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 can give more </w:t>
      </w:r>
      <w:r w:rsidRPr="0B74A0E9" w:rsidR="00D33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details and stuff</w:t>
      </w:r>
      <w:r w:rsidRPr="0B74A0E9" w:rsidR="668C43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  <w:r w:rsidRPr="0B74A0E9" w:rsidR="668C43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Basic results for private rentals are about 47.8% said that their housing was not affordable. 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18.1% said that 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maybe it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was affordable, but they 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weren’t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really sure</w:t>
      </w:r>
      <w:r w:rsidRPr="0B74A0E9" w:rsidR="253128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So about </w:t>
      </w:r>
      <w:r w:rsidRPr="0B74A0E9" w:rsidR="5D6F77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32% said that it was affordable, which is </w:t>
      </w:r>
      <w:r w:rsidRPr="0B74A0E9" w:rsidR="5D6F77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kind of a</w:t>
      </w:r>
      <w:r w:rsidRPr="0B74A0E9" w:rsidR="5D6F77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shocking amount. 15% 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said that they can only work 20 hours but because 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they’re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on visas they 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can’t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work more than 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that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but they would like to, so they 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can’t</w:t>
      </w:r>
      <w:r w:rsidRPr="0B74A0E9" w:rsidR="43288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afford the place that they live in right now</w:t>
      </w:r>
      <w:r w:rsidRPr="0B74A0E9" w:rsidR="498F17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15.5% said that they do work more than 20 hours.</w:t>
      </w:r>
      <w:r w:rsidRPr="0B74A0E9" w:rsidR="611FD8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Over 50% said that they have struggled to pay rent and over 50% said that they have struggled to eat.</w:t>
      </w:r>
      <w:r w:rsidRPr="0B74A0E9" w:rsidR="498F17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B74A0E9" w:rsidR="67866E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That includes people who have skipped meals regularly, people who have skipped meals occasionally and people who </w:t>
      </w:r>
      <w:r w:rsidRPr="0B74A0E9" w:rsidR="67866E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don’t</w:t>
      </w:r>
      <w:r w:rsidRPr="0B74A0E9" w:rsidR="67866E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skip meals but are const</w:t>
      </w:r>
      <w:r w:rsidRPr="0B74A0E9" w:rsidR="78B099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antly struggling </w:t>
      </w:r>
      <w:r w:rsidRPr="0B74A0E9" w:rsidR="78B099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order to</w:t>
      </w:r>
      <w:r w:rsidRPr="0B74A0E9" w:rsidR="78B099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find something to eat. People living in student housing</w:t>
      </w:r>
      <w:r w:rsidRPr="0B74A0E9" w:rsidR="4FE774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over 50% said that it was not affordable. 10% said that they would work more than 20 hours, but because </w:t>
      </w:r>
      <w:r w:rsidRPr="0B74A0E9" w:rsidR="4FE774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they’re</w:t>
      </w:r>
      <w:r w:rsidRPr="0B74A0E9" w:rsidR="4FE774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 international student</w:t>
      </w:r>
      <w:r w:rsidRPr="0B74A0E9" w:rsidR="10C58D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here on visas, they </w:t>
      </w:r>
      <w:r w:rsidRPr="0B74A0E9" w:rsidR="10C58D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can’t</w:t>
      </w:r>
      <w:r w:rsidRPr="0B74A0E9" w:rsidR="10C58D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11.1% said that they do work more than 20 hours and about 40%</w:t>
      </w:r>
      <w:r w:rsidRPr="0B74A0E9" w:rsidR="172C23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said that they have struggled to pay rent and around 60% said that they have struggled to eat. </w:t>
      </w:r>
      <w:r w:rsidRPr="0B74A0E9" w:rsidR="621A03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That includes people who </w:t>
      </w:r>
      <w:r w:rsidRPr="0B74A0E9" w:rsidR="621A03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don’t</w:t>
      </w:r>
      <w:r w:rsidRPr="0B74A0E9" w:rsidR="621A03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skip meals but struggle to find food. </w:t>
      </w:r>
    </w:p>
    <w:p w:rsidR="06ABF11F" w:rsidP="4162CBFA" w:rsidRDefault="06ABF11F" w14:paraId="6C0FDEC4" w14:textId="2E5F23DE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07DB5E5B" w14:textId="4395AD91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353C2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Student asked given the reports that were just given, </w:t>
      </w:r>
      <w:r w:rsidRPr="4162CBFA" w:rsidR="353C2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what’s</w:t>
      </w:r>
      <w:r w:rsidRPr="4162CBFA" w:rsidR="353C2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ongoing </w:t>
      </w:r>
      <w:r w:rsidRPr="4162CBFA" w:rsidR="2F59C9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pressure that </w:t>
      </w:r>
      <w:r w:rsidRPr="4162CBFA" w:rsidR="2F59C9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we’re</w:t>
      </w:r>
      <w:r w:rsidRPr="4162CBFA" w:rsidR="2F59C9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going to be giving Stirling Council or the university from now</w:t>
      </w:r>
      <w:r w:rsidRPr="4162CBFA" w:rsidR="1512D2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onwards</w:t>
      </w:r>
      <w:r w:rsidRPr="4162CBFA" w:rsidR="2F59C9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?</w:t>
      </w:r>
    </w:p>
    <w:p w:rsidR="06ABF11F" w:rsidP="4162CBFA" w:rsidRDefault="06ABF11F" w14:paraId="5D0046F1" w14:textId="14FA7EDF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3E0817E7" w14:textId="5B44B570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0394C7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 are continuously having meetings. </w:t>
      </w:r>
      <w:r w:rsidRPr="4162CBFA" w:rsidR="0394C7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I’m</w:t>
      </w:r>
      <w:r w:rsidRPr="4162CBFA" w:rsidR="0394C7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currently </w:t>
      </w:r>
      <w:r w:rsidRPr="4162CBFA" w:rsidR="0394C7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the process of trying</w:t>
      </w:r>
      <w:r w:rsidRPr="4162CBFA" w:rsidR="0394C7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reinsert myself into thes</w:t>
      </w:r>
      <w:r w:rsidRPr="4162CBFA" w:rsidR="00AE3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 meetings, </w:t>
      </w:r>
      <w:r w:rsidRPr="4162CBFA" w:rsidR="00AE3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I’ve</w:t>
      </w:r>
      <w:r w:rsidRPr="4162CBFA" w:rsidR="00AE3F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been excluded by a lot of them by the university. In terms of wha</w:t>
      </w:r>
      <w:r w:rsidRPr="4162CBFA" w:rsidR="712ADD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 we can do for Stirling council, the problem </w:t>
      </w:r>
      <w:r w:rsidRPr="4162CBFA" w:rsidR="712ADD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isn’t</w:t>
      </w:r>
      <w:r w:rsidRPr="4162CBFA" w:rsidR="712ADD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entirely them. The way that we can solve quit</w:t>
      </w:r>
      <w:r w:rsidRPr="4162CBFA" w:rsidR="6B4879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 a lot of these issues is by reducing rents on our side because Stirling University is the biggest landlo</w:t>
      </w:r>
      <w:r w:rsidRPr="4162CBFA" w:rsidR="5D4A7C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rd in Stirling. Because of this they control the housing market, </w:t>
      </w:r>
      <w:r w:rsidRPr="4162CBFA" w:rsidR="6E74A7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 if they reduce rent or they up rents then the rest of Stirling is going to follow. Same thing is if they keep increasing the number of students at Stirling, then </w:t>
      </w:r>
      <w:r w:rsidRPr="4162CBFA" w:rsidR="6E74A7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there’s</w:t>
      </w:r>
      <w:r w:rsidRPr="4162CBFA" w:rsidR="6E74A7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lot of pressure on</w:t>
      </w:r>
      <w:r w:rsidRPr="4162CBFA" w:rsidR="6EF8D9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housing market and then </w:t>
      </w:r>
      <w:r w:rsidRPr="4162CBFA" w:rsidR="6EF8D9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that’s</w:t>
      </w:r>
      <w:r w:rsidRPr="4162CBFA" w:rsidR="6EF8D9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where we also see a lot of increases, people who</w:t>
      </w:r>
      <w:r w:rsidRPr="4162CBFA" w:rsidR="12D295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are homeless and so on. And </w:t>
      </w:r>
      <w:r w:rsidRPr="4162CBFA" w:rsidR="12D295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</w:t>
      </w:r>
      <w:r w:rsidRPr="4162CBFA" w:rsidR="12D295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pressure will </w:t>
      </w:r>
      <w:r w:rsidRPr="4162CBFA" w:rsidR="12D295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continue on</w:t>
      </w:r>
      <w:r w:rsidRPr="4162CBFA" w:rsidR="12D295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Stirling University for that and getti</w:t>
      </w:r>
      <w:r w:rsidRPr="4162CBFA" w:rsidR="722508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ng them to reduce the rents, give better housing and ideally find a quota of the amount of student intake per year </w:t>
      </w:r>
      <w:r w:rsidRPr="4162CBFA" w:rsidR="30C9ED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 that it is proportionate to the amount of housing that is available that the university can </w:t>
      </w:r>
      <w:r w:rsidRPr="4162CBFA" w:rsidR="30C9ED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provide</w:t>
      </w:r>
      <w:r w:rsidRPr="4162CBFA" w:rsidR="30C9ED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so that there isn’t that pressure anymore. </w:t>
      </w:r>
    </w:p>
    <w:p w:rsidR="06ABF11F" w:rsidP="4162CBFA" w:rsidRDefault="06ABF11F" w14:paraId="07A9A3E8" w14:textId="38E01926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5CB8F015" w14:textId="190BE14F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6.5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International Officer</w:t>
      </w:r>
      <w:r w:rsidRPr="4162CBFA" w:rsidR="101C60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- [KB was absent and did not prov</w:t>
      </w:r>
      <w:r w:rsidRPr="4162CBFA" w:rsidR="21CABD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id</w:t>
      </w:r>
      <w:r w:rsidRPr="4162CBFA" w:rsidR="101C60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 a written report.]</w:t>
      </w:r>
    </w:p>
    <w:p w:rsidR="06ABF11F" w:rsidP="4162CBFA" w:rsidRDefault="06ABF11F" w14:paraId="318EE3D6" w14:textId="780C75C9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7C253B52" w14:textId="18E0BAD8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6.6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Media Officer</w:t>
      </w:r>
      <w:r w:rsidRPr="4162CBFA" w:rsidR="16F1BF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- [AH was absent and did not </w:t>
      </w:r>
      <w:r w:rsidRPr="4162CBFA" w:rsidR="484F9C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provide</w:t>
      </w:r>
      <w:r w:rsidRPr="4162CBFA" w:rsidR="484F9C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written report.]</w:t>
      </w:r>
    </w:p>
    <w:p w:rsidR="06ABF11F" w:rsidP="4162CBFA" w:rsidRDefault="06ABF11F" w14:paraId="79550759" w14:textId="79CF09EF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BF11F" w:rsidP="4162CBFA" w:rsidRDefault="06ABF11F" w14:paraId="6129EF3D" w14:textId="3CDCE562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6.7</w:t>
      </w:r>
      <w:r>
        <w:tab/>
      </w:r>
      <w:r w:rsidRPr="4162CBFA" w:rsidR="5F44A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Sustainability Officer</w:t>
      </w:r>
    </w:p>
    <w:p w:rsidR="06ABF11F" w:rsidP="4162CBFA" w:rsidRDefault="06ABF11F" w14:paraId="6E7AE7D7" w14:textId="34C330C7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011D30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work to make the university a bit more sustainable in the union. </w:t>
      </w:r>
      <w:r w:rsidRPr="4162CBFA" w:rsidR="6A0267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So,</w:t>
      </w:r>
      <w:r w:rsidRPr="4162CBFA" w:rsidR="011D30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things like gardening s</w:t>
      </w:r>
      <w:r w:rsidRPr="4162CBFA" w:rsidR="58540A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essions I work with Gabbi who </w:t>
      </w:r>
      <w:r w:rsidRPr="4162CBFA" w:rsidR="2CF67A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Sustainable Development Coordinator is</w:t>
      </w:r>
      <w:r w:rsidRPr="4162CBFA" w:rsidR="5271A6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who help run those and a few other people who have taken up lead roles in those gardening</w:t>
      </w:r>
      <w:r w:rsidRPr="4162CBFA" w:rsidR="351E8C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sessions. </w:t>
      </w:r>
      <w:r w:rsidRPr="4162CBFA" w:rsidR="7068FE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 have been using the Green and Blue Space as a community hub, last December we had a Christmas party which </w:t>
      </w:r>
      <w:r w:rsidRPr="4162CBFA" w:rsidR="28A74C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was </w:t>
      </w:r>
      <w:r w:rsidRPr="4162CBFA" w:rsidR="28A74C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really nice</w:t>
      </w:r>
      <w:r w:rsidRPr="4162CBFA" w:rsidR="28A74C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4162CBFA" w:rsidR="28A74C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I’ve</w:t>
      </w:r>
      <w:r w:rsidRPr="4162CBFA" w:rsidR="28A74C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also been working with Justine to get volunteer officers a discount at the Un</w:t>
      </w:r>
      <w:r w:rsidRPr="4162CBFA" w:rsidR="0E6055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ion and all Union staff to be able to have discount. This is an incentive to have people to go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vote in the Union and be a Union representative. 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Also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as 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kind of a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partial compensation for the 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amount</w:t>
      </w:r>
      <w:r w:rsidRPr="4162CBFA" w:rsidR="40BC4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hours we put in as work.</w:t>
      </w:r>
      <w:r w:rsidRPr="4162CBFA" w:rsidR="6495FC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162CBFA" w:rsidR="6495FC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I’m</w:t>
      </w:r>
      <w:r w:rsidRPr="4162CBFA" w:rsidR="6495FC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162CBFA" w:rsidR="16F1E7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meeting</w:t>
      </w:r>
      <w:r w:rsidRPr="4162CBFA" w:rsidR="6495FC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with Gabbi tomorrow to discuss future semester plans. Green Action Week is coming up</w:t>
      </w:r>
      <w:r w:rsidRPr="4162CBFA" w:rsidR="50305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potential bioblitz being offered but we </w:t>
      </w:r>
      <w:r w:rsidRPr="4162CBFA" w:rsidR="50305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to</w:t>
      </w:r>
      <w:r w:rsidRPr="4162CBFA" w:rsidR="50305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figure that out tomorrow. Not much news over the Christmas break.</w:t>
      </w:r>
    </w:p>
    <w:p w:rsidR="4162CBFA" w:rsidP="4162CBFA" w:rsidRDefault="4162CBFA" w14:paraId="60464092" w14:textId="1E97D6AA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6536F8" w:rsidR="00FF728E" w:rsidP="23DFB62A" w:rsidRDefault="00FF728E" w14:paraId="64B1011F" w14:textId="77777777">
      <w:pPr>
        <w:rPr>
          <w:rFonts w:ascii="Arial" w:hAnsi="Arial" w:eastAsia="Arial" w:cs="Arial"/>
          <w:sz w:val="20"/>
        </w:rPr>
      </w:pPr>
    </w:p>
    <w:p w:rsidRPr="006536F8" w:rsidR="00FF728E" w:rsidP="23DFB62A" w:rsidRDefault="6C0F72FF" w14:paraId="7584F07A" w14:textId="77777777">
      <w:pPr>
        <w:rPr>
          <w:rFonts w:ascii="Arial" w:hAnsi="Arial" w:eastAsia="Arial" w:cs="Arial"/>
          <w:b/>
          <w:bCs/>
          <w:sz w:val="20"/>
        </w:rPr>
      </w:pPr>
      <w:r w:rsidRPr="23DFB62A">
        <w:rPr>
          <w:rFonts w:ascii="Arial" w:hAnsi="Arial" w:eastAsia="Arial" w:cs="Arial"/>
          <w:b/>
          <w:bCs/>
          <w:sz w:val="20"/>
        </w:rPr>
        <w:t>UPDATES, DISCUSSION AND DECISION TOPICS</w:t>
      </w:r>
    </w:p>
    <w:p w:rsidRPr="006536F8" w:rsidR="00FF728E" w:rsidP="23DFB62A" w:rsidRDefault="00FF728E" w14:paraId="080A7FF2" w14:textId="77777777">
      <w:pPr>
        <w:rPr>
          <w:rFonts w:ascii="Arial" w:hAnsi="Arial" w:eastAsia="Arial" w:cs="Arial"/>
          <w:b/>
          <w:bCs/>
          <w:sz w:val="20"/>
        </w:rPr>
      </w:pPr>
    </w:p>
    <w:p w:rsidR="4DD5E2F9" w:rsidP="4162CBFA" w:rsidRDefault="4DD5E2F9" w14:paraId="7B919EC7" w14:textId="68ED9592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7.1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Societies Awards Ball: theme, venue, &amp; date announcement </w:t>
      </w:r>
    </w:p>
    <w:p w:rsidR="4901EB59" w:rsidP="5EC7ACC4" w:rsidRDefault="4901EB59" w14:paraId="181AF74E" w14:textId="0BD30B5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EC7ACC4" w:rsidR="4901E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Theme is the Oscars. Tickets go on sale on Thursday the 8</w:t>
      </w:r>
      <w:r w:rsidRPr="5EC7ACC4" w:rsidR="4901E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4901E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February at 10am, nominations for awards also go out on this date.</w:t>
      </w:r>
      <w:r w:rsidRPr="5EC7ACC4" w:rsidR="2EBAF4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You can nominate your society and nominate an individual. There </w:t>
      </w:r>
      <w:r w:rsidRPr="5EC7ACC4" w:rsidR="2EBAF4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</w:t>
      </w:r>
      <w:r w:rsidRPr="5EC7ACC4" w:rsidR="2EBAF4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around 10 different awards you can nominate yourselves for. </w:t>
      </w:r>
      <w:r w:rsidRPr="5EC7ACC4" w:rsidR="37C98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fun night that is made fun by the awards and seeing people celebrate their achievements. Must have a society membership </w:t>
      </w:r>
      <w:r w:rsidRPr="5EC7ACC4" w:rsidR="37C98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order to</w:t>
      </w:r>
      <w:r w:rsidRPr="5EC7ACC4" w:rsidR="37C98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EC7ACC4" w:rsidR="37C98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purchase</w:t>
      </w:r>
      <w:r w:rsidRPr="5EC7ACC4" w:rsidR="37C98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ti</w:t>
      </w:r>
      <w:r w:rsidRPr="5EC7ACC4" w:rsidR="7007D6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cket. Venue is the Golden Lion. Date is the 28</w:t>
      </w:r>
      <w:r w:rsidRPr="5EC7ACC4" w:rsidR="7007D6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7007D6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March 2024. Dress code will be formal black tie, if y</w:t>
      </w:r>
      <w:r w:rsidRPr="5EC7ACC4" w:rsidR="6208C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ou were going to the Oscars</w:t>
      </w:r>
      <w:r w:rsidRPr="5EC7ACC4" w:rsidR="61D11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</w:t>
      </w:r>
      <w:r w:rsidRPr="5EC7ACC4" w:rsidR="6208C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what would you wear? </w:t>
      </w:r>
    </w:p>
    <w:p w:rsidR="4162CBFA" w:rsidP="4162CBFA" w:rsidRDefault="4162CBFA" w14:paraId="5CBEA60A" w14:textId="254B1F8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56B9EAC3" w14:textId="17FB1F9A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7.2</w:t>
      </w:r>
      <w:r>
        <w:tab/>
      </w:r>
      <w:hyperlink r:id="Rb1ee61ef8c404128">
        <w:r w:rsidRPr="4162CBFA" w:rsidR="4DD5E2F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VC Fund</w:t>
        </w:r>
      </w:hyperlink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A71BC32" w:rsidP="4162CBFA" w:rsidRDefault="7A71BC32" w14:paraId="6EB3F1B0" w14:textId="1767B83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7A71BC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If you as a society have any kind of big events or something that you want to plan that </w:t>
      </w:r>
      <w:r w:rsidRPr="4162CBFA" w:rsidR="7A71BC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doesn’t</w:t>
      </w:r>
      <w:r w:rsidRPr="4162CBFA" w:rsidR="7A71BC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fall within the </w:t>
      </w:r>
      <w:r w:rsidRPr="4162CBFA" w:rsidR="1AA247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communities'</w:t>
      </w:r>
      <w:r w:rsidRPr="4162CBFA" w:rsidR="7A71BC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zone grant </w:t>
      </w:r>
      <w:r w:rsidRPr="4162CBFA" w:rsidR="25850D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budget,</w:t>
      </w:r>
      <w:r w:rsidRPr="4162CBFA" w:rsidR="7A71BC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then you can apply to that. </w:t>
      </w:r>
      <w:r w:rsidRPr="4162CBFA" w:rsidR="6263F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Opens on the 26</w:t>
      </w:r>
      <w:r w:rsidRPr="4162CBFA" w:rsidR="6263F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162CBFA" w:rsidR="6263F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February and closes on the 25</w:t>
      </w:r>
      <w:r w:rsidRPr="4162CBFA" w:rsidR="6263F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162CBFA" w:rsidR="6263F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March.</w:t>
      </w:r>
      <w:r w:rsidRPr="4162CBFA" w:rsidR="121D99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All information on that can be found on the website. </w:t>
      </w:r>
    </w:p>
    <w:p w:rsidR="4162CBFA" w:rsidP="4162CBFA" w:rsidRDefault="4162CBFA" w14:paraId="5ED70732" w14:textId="1721859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281F86CB" w14:textId="19D346C1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7.3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International Festival of Culture, Women’s History Month, Ramadan, Green Week, etc. </w:t>
      </w:r>
    </w:p>
    <w:p w:rsidR="2108DE3A" w:rsidP="5EC7ACC4" w:rsidRDefault="2108DE3A" w14:paraId="2EBA27D9" w14:textId="6F450DB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12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13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February</w:t>
      </w:r>
      <w:r w:rsidRPr="5EC7ACC4" w:rsidR="1D2B44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is the International Festival of Culture – the 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12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is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sort of a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societies date. Even if </w:t>
      </w:r>
      <w:r w:rsidRPr="5EC7ACC4" w:rsidR="2108D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it</w:t>
      </w:r>
      <w:r w:rsidRPr="5EC7ACC4" w:rsidR="5947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’s</w:t>
      </w:r>
      <w:r w:rsidRPr="5EC7ACC4" w:rsidR="5947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 a society and you just want to share your culture then speak to Vice President </w:t>
      </w:r>
      <w:r w:rsidRPr="5EC7ACC4" w:rsidR="24350C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Communities</w:t>
      </w:r>
      <w:r w:rsidRPr="5EC7ACC4" w:rsidR="5947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</w:p>
    <w:p w:rsidR="4162CBFA" w:rsidP="4162CBFA" w:rsidRDefault="4162CBFA" w14:paraId="5781B4FF" w14:textId="02ECC8B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013C124C" w14:textId="3F4D5C8A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7.4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Elections </w:t>
      </w:r>
    </w:p>
    <w:p w:rsidR="5C735BAC" w:rsidP="4162CBFA" w:rsidRDefault="5C735BAC" w14:paraId="4F604FEC" w14:textId="209E451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C735B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Elections are open until the 12</w:t>
      </w:r>
      <w:r w:rsidRPr="4162CBFA" w:rsidR="5C735B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162CBFA" w:rsidR="5C735B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February. You can run for almost any roles, including community zones volunteer officers</w:t>
      </w:r>
      <w:r w:rsidRPr="4162CBFA" w:rsidR="5690F7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162CBFA" w:rsidR="5690F7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and also</w:t>
      </w:r>
      <w:r w:rsidRPr="4162CBFA" w:rsidR="5690F7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sabbatical officers. You can </w:t>
      </w:r>
      <w:r w:rsidRPr="4162CBFA" w:rsidR="0C1910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recommend</w:t>
      </w:r>
      <w:r w:rsidRPr="4162CBFA" w:rsidR="5690F7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friend if you think you have someone who you </w:t>
      </w:r>
      <w:r w:rsidRPr="4162CBFA" w:rsidR="217ED7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think may be interested. You can also schedule a drop in with VPC, Jordan or Natalie if </w:t>
      </w:r>
      <w:r w:rsidRPr="4162CBFA" w:rsidR="217ED7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you’re</w:t>
      </w:r>
      <w:r w:rsidRPr="4162CBFA" w:rsidR="217ED7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interested in </w:t>
      </w:r>
      <w:r w:rsidRPr="4162CBFA" w:rsidR="59BD2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communities</w:t>
      </w:r>
      <w:r w:rsidRPr="4162CBFA" w:rsidR="217ED7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zone role. </w:t>
      </w:r>
      <w:r w:rsidRPr="4162CBFA" w:rsidR="2CC69E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Can give advice on writing manifesto or what goals for the year would be. </w:t>
      </w:r>
    </w:p>
    <w:p w:rsidR="4162CBFA" w:rsidP="4162CBFA" w:rsidRDefault="4162CBFA" w14:paraId="3C64F9CA" w14:textId="30EE316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2FBA1B02" w14:textId="1D85A9E5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7.5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Holyrood Rally</w:t>
      </w:r>
    </w:p>
    <w:p w:rsidR="18ABBBC6" w:rsidP="4162CBFA" w:rsidRDefault="18ABBBC6" w14:paraId="21259BD4" w14:textId="1584E9E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18ABB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Will take place on February 21</w:t>
      </w:r>
      <w:r w:rsidRPr="4162CBFA" w:rsidR="18E63D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4162CBFA" w:rsidR="18E63D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This is a protest because the Scottish Government are cutting the budget for higher and further education by over £100 million. </w:t>
      </w:r>
      <w:r w:rsidRPr="4162CBFA" w:rsidR="0962DA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Will have detrimental effect on the university and us and our experience of university.  </w:t>
      </w:r>
      <w:r w:rsidRPr="4162CBFA" w:rsidR="72C514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Vice President Communities will hopefully be hosting a placard making session a few days before it. Email with link to sign up will be sent</w:t>
      </w:r>
      <w:r w:rsidRPr="4162CBFA" w:rsidR="275A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out. </w:t>
      </w:r>
    </w:p>
    <w:p w:rsidR="4162CBFA" w:rsidP="4162CBFA" w:rsidRDefault="4162CBFA" w14:paraId="0036F2B0" w14:textId="5E4A7FD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360406EE" w14:textId="4AEB5924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7.6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Log your </w:t>
      </w:r>
      <w:hyperlink r:id="R03a9e71405294325">
        <w:r w:rsidRPr="4162CBFA" w:rsidR="4DD5E2F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volunteering hours</w:t>
        </w:r>
      </w:hyperlink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 being on a committee counts</w:t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!  </w:t>
      </w:r>
    </w:p>
    <w:p w:rsidR="06ACA561" w:rsidP="4162CBFA" w:rsidRDefault="06ACA561" w14:paraId="578629EA" w14:textId="08384D2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06ACA5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Volunteering section of the Students Union website. Able to track experiences here by downloading activity tracker. Track your hours on it </w:t>
      </w:r>
      <w:r w:rsidRPr="4162CBFA" w:rsidR="1379D2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and at the end of the semester/academic year you can log your hours by </w:t>
      </w:r>
      <w:r w:rsidRPr="4162CBFA" w:rsidR="1379D2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submitting</w:t>
      </w:r>
      <w:r w:rsidRPr="4162CBFA" w:rsidR="1379D2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activity tracker. Being in a </w:t>
      </w:r>
      <w:r w:rsidRPr="4162CBFA" w:rsidR="1379D2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society</w:t>
      </w:r>
      <w:r w:rsidRPr="4162CBFA" w:rsidR="1379D2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committee does count as volunteering</w:t>
      </w:r>
    </w:p>
    <w:p w:rsidR="521EB75A" w:rsidP="4162CBFA" w:rsidRDefault="521EB75A" w14:paraId="7D6C08A0" w14:textId="1EBAA0F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21EB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At the end of the </w:t>
      </w:r>
      <w:r w:rsidRPr="4162CBFA" w:rsidR="75F87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semester,</w:t>
      </w:r>
      <w:r w:rsidRPr="4162CBFA" w:rsidR="521EB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you get a certificate of how many hours have been completed. This looks great on CVs</w:t>
      </w:r>
      <w:r w:rsidRPr="4162CBFA" w:rsidR="79E29D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can be used for the Stirling Award. </w:t>
      </w:r>
      <w:r w:rsidRPr="4162CBFA" w:rsidR="66CFE6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Any questions about this then you can email Jordan. </w:t>
      </w:r>
    </w:p>
    <w:p w:rsidR="4162CBFA" w:rsidP="4162CBFA" w:rsidRDefault="4162CBFA" w14:paraId="75BB524D" w14:textId="50C5757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DD5E2F9" w:rsidP="4162CBFA" w:rsidRDefault="4DD5E2F9" w14:paraId="761DDD55" w14:textId="5BAE5254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7.7</w:t>
      </w:r>
      <w:r>
        <w:tab/>
      </w:r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New process for </w:t>
      </w:r>
      <w:hyperlink r:id="R0855427b9f344d2a">
        <w:r w:rsidRPr="4162CBFA" w:rsidR="4DD5E2F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submitting</w:t>
        </w:r>
        <w:r w:rsidRPr="4162CBFA" w:rsidR="4DD5E2F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 xml:space="preserve"> to the CZEC</w:t>
        </w:r>
      </w:hyperlink>
      <w:r w:rsidRPr="4162CBFA" w:rsidR="4DD5E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162CBFA" w:rsidP="4162CBFA" w:rsidRDefault="4162CBFA" w14:paraId="4ED1A01A" w14:textId="6B61663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0FF728E" w:rsidP="23DFB62A" w:rsidRDefault="00FF728E" w14:paraId="06368271" w14:textId="35DC4651">
      <w:pPr>
        <w:rPr>
          <w:rFonts w:ascii="Arial" w:hAnsi="Arial" w:eastAsia="Arial" w:cs="Arial"/>
          <w:sz w:val="20"/>
        </w:rPr>
      </w:pPr>
    </w:p>
    <w:p w:rsidR="1AADCB10" w:rsidP="4162CBFA" w:rsidRDefault="1AADCB10" w14:paraId="18FB77EF" w14:textId="38D30710">
      <w:pPr>
        <w:tabs>
          <w:tab w:val="left" w:pos="720"/>
        </w:tabs>
        <w:rPr>
          <w:rFonts w:ascii="Arial" w:hAnsi="Arial" w:eastAsia="Arial" w:cs="Arial"/>
          <w:b w:val="1"/>
          <w:bCs w:val="1"/>
          <w:sz w:val="20"/>
          <w:szCs w:val="20"/>
        </w:rPr>
      </w:pPr>
      <w:r w:rsidRPr="4162CBFA" w:rsidR="6C0F72FF">
        <w:rPr>
          <w:rFonts w:ascii="Arial" w:hAnsi="Arial" w:eastAsia="Arial" w:cs="Arial"/>
          <w:b w:val="1"/>
          <w:bCs w:val="1"/>
          <w:sz w:val="20"/>
          <w:szCs w:val="20"/>
        </w:rPr>
        <w:t xml:space="preserve">ANY OTHER BUSINESS </w:t>
      </w:r>
    </w:p>
    <w:p w:rsidR="4162CBFA" w:rsidP="4162CBFA" w:rsidRDefault="4162CBFA" w14:paraId="04B4CA08" w14:textId="3607EADF">
      <w:pPr>
        <w:pStyle w:val="Normal"/>
        <w:tabs>
          <w:tab w:val="left" w:leader="none" w:pos="72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ABE4F0E" w:rsidP="4162CBFA" w:rsidRDefault="0ABE4F0E" w14:paraId="7A345DA6" w14:textId="62D9A2E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0ABE4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8.1</w:t>
      </w:r>
      <w:r>
        <w:tab/>
      </w:r>
      <w:r w:rsidRPr="4162CBFA" w:rsidR="0ABE4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Questions?</w:t>
      </w:r>
    </w:p>
    <w:p w:rsidR="4963343F" w:rsidP="4162CBFA" w:rsidRDefault="4963343F" w14:paraId="09EDC9BA" w14:textId="7154C887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496334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8.1.1 Q: Will there be </w:t>
      </w:r>
      <w:r w:rsidRPr="4162CBFA" w:rsidR="37A69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any more</w:t>
      </w:r>
      <w:r w:rsidRPr="4162CBFA" w:rsidR="496334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mental health first aid</w:t>
      </w:r>
      <w:r w:rsidRPr="4162CBFA" w:rsidR="33807F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training</w:t>
      </w:r>
      <w:r w:rsidRPr="4162CBFA" w:rsidR="496334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?</w:t>
      </w:r>
    </w:p>
    <w:p w:rsidR="01A1830D" w:rsidP="5EC7ACC4" w:rsidRDefault="01A1830D" w14:paraId="65BAB43C" w14:textId="360152E4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EC7ACC4" w:rsidR="01A183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JA: </w:t>
      </w:r>
      <w:r w:rsidRPr="5EC7ACC4" w:rsidR="52D210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There will be, we are organising something for next semester. </w:t>
      </w:r>
      <w:r w:rsidRPr="5EC7ACC4" w:rsidR="61B28D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Unfortunately,</w:t>
      </w:r>
      <w:r w:rsidRPr="5EC7ACC4" w:rsidR="52D210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 this semester, it will be semester one of the 24/25 academic year and will 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still just be open to 2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3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students just to make sure 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we’re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having the benefit of keeping 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 guys</w:t>
      </w:r>
      <w:r w:rsidRPr="5EC7ACC4" w:rsidR="7C4350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around on campus fo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 a while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 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 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could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potentially open it up to PHD students, we will 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look into</w:t>
      </w:r>
      <w:r w:rsidRPr="5EC7ACC4" w:rsidR="0B344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that. </w:t>
      </w:r>
    </w:p>
    <w:p w:rsidR="4162CBFA" w:rsidP="4162CBFA" w:rsidRDefault="4162CBFA" w14:paraId="300C0E31" w14:textId="2F6691AB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85B5BC6" w:rsidP="4162CBFA" w:rsidRDefault="585B5BC6" w14:paraId="2A9A7680" w14:textId="4F14B4DF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585B5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8.1.2 Q: </w:t>
      </w:r>
      <w:r w:rsidRPr="4162CBFA" w:rsidR="4A5D5F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Psychology</w:t>
      </w:r>
      <w:r w:rsidRPr="4162CBFA" w:rsidR="585B5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students would really </w:t>
      </w:r>
      <w:r w:rsidRPr="4162CBFA" w:rsidR="585B5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benefit</w:t>
      </w:r>
      <w:r w:rsidRPr="4162CBFA" w:rsidR="585B5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from </w:t>
      </w:r>
      <w:r w:rsidRPr="4162CBFA" w:rsidR="2637C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participating</w:t>
      </w:r>
      <w:r w:rsidRPr="4162CBFA" w:rsidR="585B5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 the training and if we can poten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tially 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open up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Scotland Mental Health First Aid </w:t>
      </w:r>
      <w:r w:rsidRPr="4162CBFA" w:rsidR="141A85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Training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4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4162CBFA" w:rsidR="6B0AE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students</w:t>
      </w:r>
      <w:r w:rsidRPr="4162CBFA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?</w:t>
      </w:r>
    </w:p>
    <w:p w:rsidR="7652B390" w:rsidP="5EC7ACC4" w:rsidRDefault="7652B390" w14:paraId="7CD9B517" w14:textId="0B38AD43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JA: Right 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now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there’s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not 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scope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open it up to 4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students because we only have 16 more spaces available because we had 16 this past round and then we have 16 next 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semester</w:t>
      </w:r>
      <w:r w:rsidRPr="5EC7ACC4" w:rsidR="7652B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It’s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just a matter of money, if we can get the funding to offer it to anyone who wants to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participate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absolutely. But right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now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it is only open to 1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3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years.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It’s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really good</w:t>
      </w:r>
      <w:r w:rsidRPr="5EC7ACC4" w:rsidR="414093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hear that 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you’re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interested in 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it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we will tr</w:t>
      </w:r>
      <w:r w:rsidRPr="5EC7ACC4" w:rsidR="3282D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</w:t>
      </w:r>
      <w:r w:rsidRPr="5EC7ACC4" w:rsidR="47A72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get that. I might be training to become a mental health first aid course trainer, and if t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hat 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happens</w:t>
      </w:r>
      <w:r w:rsidRPr="5EC7ACC4" w:rsidR="5E8CEF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then I am at the disposal of the </w:t>
      </w:r>
      <w:r w:rsidRPr="5EC7ACC4" w:rsidR="3E0E6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Union,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it 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won’t</w:t>
      </w:r>
      <w:r w:rsidRPr="5EC7ACC4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be super expensive. And then I would be happy to have you on the course. </w:t>
      </w:r>
    </w:p>
    <w:p w:rsidR="4162CBFA" w:rsidP="4162CBFA" w:rsidRDefault="4162CBFA" w14:paraId="6B620338" w14:textId="364B86C8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3823C767" w:rsidP="4162CBFA" w:rsidRDefault="3823C767" w14:paraId="6454AD39" w14:textId="7F23027D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8.1.3 Q: Will the housing survey 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statistics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be published anywhere?</w:t>
      </w:r>
    </w:p>
    <w:p w:rsidR="3823C767" w:rsidP="4162CBFA" w:rsidRDefault="3823C767" w14:paraId="16E3401D" w14:textId="0C6A1D67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JP: Yes. I need to make it more presentable and to potentially writer a proper report and then 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yes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plan is to have it published in the Brig if 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they’re</w:t>
      </w:r>
      <w:r w:rsidRPr="4162CBFA" w:rsidR="3823C7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okay with that.</w:t>
      </w:r>
      <w:r w:rsidRPr="4162CBFA" w:rsidR="24436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162CBFA" w:rsidR="24436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Otherwise</w:t>
      </w:r>
      <w:r w:rsidRPr="4162CBFA" w:rsidR="24436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it will be published on my own social </w:t>
      </w:r>
      <w:r w:rsidRPr="4162CBFA" w:rsidR="24436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media</w:t>
      </w:r>
      <w:r w:rsidRPr="4162CBFA" w:rsidR="24436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I think ZC will be happy to publish it on the union website and </w:t>
      </w:r>
      <w:r w:rsidRPr="4162CBFA" w:rsidR="2F8B2D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such</w:t>
      </w:r>
      <w:r w:rsidRPr="4162CBFA" w:rsidR="2F8B2D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Can </w:t>
      </w:r>
      <w:r w:rsidRPr="4162CBFA" w:rsidR="2F8B2D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look into</w:t>
      </w:r>
      <w:r w:rsidRPr="4162CBFA" w:rsidR="2F8B2D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publishing it on the bulletin board. </w:t>
      </w:r>
    </w:p>
    <w:p w:rsidR="4162CBFA" w:rsidP="4162CBFA" w:rsidRDefault="4162CBFA" w14:paraId="3A451EBD" w14:textId="7763DDD8">
      <w:pPr>
        <w:pStyle w:val="Normal"/>
        <w:tabs>
          <w:tab w:val="left" w:leader="none" w:pos="72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6536F8" w:rsidR="00FF728E" w:rsidP="5EC7ACC4" w:rsidRDefault="00FF728E" w14:paraId="5C42871C" w14:textId="1CAF489A">
      <w:pPr>
        <w:pStyle w:val="Normal"/>
        <w:tabs>
          <w:tab w:val="left" w:pos="720"/>
        </w:tabs>
        <w:rPr>
          <w:rFonts w:ascii="Arial" w:hAnsi="Arial" w:eastAsia="Arial" w:cs="Arial"/>
          <w:sz w:val="20"/>
          <w:szCs w:val="20"/>
        </w:rPr>
      </w:pPr>
    </w:p>
    <w:p w:rsidRPr="006536F8" w:rsidR="00FF728E" w:rsidP="23DFB62A" w:rsidRDefault="6C0F72FF" w14:paraId="7F461AAE" w14:textId="7B2E28D4">
      <w:pPr>
        <w:tabs>
          <w:tab w:val="left" w:pos="720"/>
        </w:tabs>
        <w:rPr>
          <w:rFonts w:ascii="Arial" w:hAnsi="Arial" w:eastAsia="Arial" w:cs="Arial"/>
          <w:b/>
          <w:bCs/>
          <w:sz w:val="20"/>
        </w:rPr>
      </w:pPr>
      <w:r w:rsidRPr="23DFB62A">
        <w:rPr>
          <w:rFonts w:ascii="Arial" w:hAnsi="Arial" w:eastAsia="Arial" w:cs="Arial"/>
          <w:b/>
          <w:bCs/>
          <w:sz w:val="20"/>
        </w:rPr>
        <w:t xml:space="preserve">DATE OF NEXT MEETING </w:t>
      </w:r>
    </w:p>
    <w:p w:rsidRPr="006536F8" w:rsidR="00FF728E" w:rsidP="23DFB62A" w:rsidRDefault="00FF728E" w14:paraId="3F7A796D" w14:textId="77777777">
      <w:pPr>
        <w:tabs>
          <w:tab w:val="left" w:pos="720"/>
        </w:tabs>
        <w:rPr>
          <w:rFonts w:ascii="Arial" w:hAnsi="Arial" w:eastAsia="Arial" w:cs="Arial"/>
          <w:b/>
          <w:bCs/>
          <w:sz w:val="20"/>
        </w:rPr>
      </w:pPr>
    </w:p>
    <w:p w:rsidR="66AD4FC9" w:rsidP="4162CBFA" w:rsidRDefault="66AD4FC9" w14:paraId="42D74190" w14:textId="4859B730">
      <w:pPr>
        <w:tabs>
          <w:tab w:val="left" w:pos="720"/>
        </w:tabs>
        <w:rPr>
          <w:rFonts w:ascii="Arial" w:hAnsi="Arial" w:eastAsia="Arial" w:cs="Arial"/>
          <w:sz w:val="20"/>
          <w:szCs w:val="20"/>
        </w:rPr>
      </w:pPr>
      <w:r w:rsidRPr="4162CBFA" w:rsidR="66AD4FC9">
        <w:rPr>
          <w:rFonts w:ascii="Arial" w:hAnsi="Arial" w:eastAsia="Arial" w:cs="Arial"/>
          <w:sz w:val="20"/>
          <w:szCs w:val="20"/>
        </w:rPr>
        <w:t>T</w:t>
      </w:r>
      <w:r w:rsidRPr="4162CBFA" w:rsidR="716BA183">
        <w:rPr>
          <w:rFonts w:ascii="Arial" w:hAnsi="Arial" w:eastAsia="Arial" w:cs="Arial"/>
          <w:sz w:val="20"/>
          <w:szCs w:val="20"/>
        </w:rPr>
        <w:t xml:space="preserve">uesday, </w:t>
      </w:r>
      <w:r w:rsidRPr="4162CBFA" w:rsidR="31E218C8">
        <w:rPr>
          <w:rFonts w:ascii="Arial" w:hAnsi="Arial" w:eastAsia="Arial" w:cs="Arial"/>
          <w:sz w:val="20"/>
          <w:szCs w:val="20"/>
        </w:rPr>
        <w:t>12</w:t>
      </w:r>
      <w:r w:rsidRPr="4162CBFA" w:rsidR="6B6844C0">
        <w:rPr>
          <w:rFonts w:ascii="Arial" w:hAnsi="Arial" w:eastAsia="Arial" w:cs="Arial"/>
          <w:sz w:val="20"/>
          <w:szCs w:val="20"/>
          <w:vertAlign w:val="superscript"/>
        </w:rPr>
        <w:t>th</w:t>
      </w:r>
      <w:r w:rsidRPr="4162CBFA" w:rsidR="6B6844C0">
        <w:rPr>
          <w:rFonts w:ascii="Arial" w:hAnsi="Arial" w:eastAsia="Arial" w:cs="Arial"/>
          <w:sz w:val="20"/>
          <w:szCs w:val="20"/>
        </w:rPr>
        <w:t xml:space="preserve"> </w:t>
      </w:r>
      <w:r w:rsidRPr="4162CBFA" w:rsidR="197D4493">
        <w:rPr>
          <w:rFonts w:ascii="Arial" w:hAnsi="Arial" w:eastAsia="Arial" w:cs="Arial"/>
          <w:sz w:val="20"/>
          <w:szCs w:val="20"/>
        </w:rPr>
        <w:t>March</w:t>
      </w:r>
      <w:r w:rsidRPr="4162CBFA" w:rsidR="6B6844C0">
        <w:rPr>
          <w:rFonts w:ascii="Arial" w:hAnsi="Arial" w:eastAsia="Arial" w:cs="Arial"/>
          <w:sz w:val="20"/>
          <w:szCs w:val="20"/>
        </w:rPr>
        <w:t xml:space="preserve"> 2024</w:t>
      </w:r>
    </w:p>
    <w:p w:rsidR="001F48C3" w:rsidP="23DFB62A" w:rsidRDefault="001F48C3" w14:paraId="1FDF9E75" w14:textId="5FC8774C">
      <w:pPr>
        <w:tabs>
          <w:tab w:val="left" w:pos="720"/>
        </w:tabs>
        <w:rPr>
          <w:rFonts w:ascii="Arial" w:hAnsi="Arial" w:eastAsia="Arial" w:cs="Arial"/>
          <w:sz w:val="20"/>
        </w:rPr>
      </w:pPr>
    </w:p>
    <w:p w:rsidRPr="006536F8" w:rsidR="001F48C3" w:rsidP="23DFB62A" w:rsidRDefault="7D9C3FB1" w14:paraId="289578C0" w14:textId="094624EF">
      <w:pPr>
        <w:tabs>
          <w:tab w:val="left" w:pos="720"/>
        </w:tabs>
        <w:rPr>
          <w:rFonts w:ascii="Arial" w:hAnsi="Arial" w:eastAsia="Arial" w:cs="Arial"/>
          <w:b/>
          <w:bCs/>
          <w:sz w:val="20"/>
        </w:rPr>
      </w:pPr>
      <w:r w:rsidRPr="06ABF11F">
        <w:rPr>
          <w:rFonts w:ascii="Arial" w:hAnsi="Arial" w:eastAsia="Arial" w:cs="Arial"/>
          <w:b/>
          <w:bCs/>
          <w:sz w:val="20"/>
        </w:rPr>
        <w:t>RESERVED BUSINESS</w:t>
      </w:r>
    </w:p>
    <w:p w:rsidR="06ABF11F" w:rsidP="06ABF11F" w:rsidRDefault="06ABF11F" w14:paraId="234A4E0C" w14:textId="16F9B9A5">
      <w:pPr>
        <w:tabs>
          <w:tab w:val="left" w:pos="720"/>
        </w:tabs>
        <w:rPr>
          <w:rFonts w:ascii="Arial" w:hAnsi="Arial" w:eastAsia="Arial" w:cs="Arial"/>
          <w:sz w:val="20"/>
        </w:rPr>
      </w:pPr>
    </w:p>
    <w:p w:rsidR="70C585B1" w:rsidP="06ABF11F" w:rsidRDefault="70C585B1" w14:paraId="5C992298" w14:textId="2BA85D0C">
      <w:pPr>
        <w:tabs>
          <w:tab w:val="left" w:pos="720"/>
        </w:tabs>
        <w:rPr>
          <w:rFonts w:ascii="Arial" w:hAnsi="Arial" w:eastAsia="Arial" w:cs="Arial"/>
          <w:sz w:val="20"/>
        </w:rPr>
      </w:pPr>
      <w:r w:rsidRPr="06ABF11F">
        <w:rPr>
          <w:rFonts w:ascii="Arial" w:hAnsi="Arial" w:eastAsia="Arial" w:cs="Arial"/>
          <w:sz w:val="20"/>
        </w:rPr>
        <w:t>N/A</w:t>
      </w:r>
    </w:p>
    <w:sectPr w:rsidR="70C585B1" w:rsidSect="00647070">
      <w:headerReference w:type="default" r:id="rId10"/>
      <w:pgSz w:w="12240" w:h="15840" w:orient="portrait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F0D" w:rsidP="00FF728E" w:rsidRDefault="00CA1F0D" w14:paraId="1474C2B9" w14:textId="77777777">
      <w:r>
        <w:separator/>
      </w:r>
    </w:p>
  </w:endnote>
  <w:endnote w:type="continuationSeparator" w:id="0">
    <w:p w:rsidR="00CA1F0D" w:rsidP="00FF728E" w:rsidRDefault="00CA1F0D" w14:paraId="7BFDBFA3" w14:textId="77777777">
      <w:r>
        <w:continuationSeparator/>
      </w:r>
    </w:p>
  </w:endnote>
  <w:endnote w:type="continuationNotice" w:id="1">
    <w:p w:rsidR="00CA1F0D" w:rsidRDefault="00CA1F0D" w14:paraId="35837D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F0D" w:rsidP="00FF728E" w:rsidRDefault="00CA1F0D" w14:paraId="6094BA79" w14:textId="77777777">
      <w:bookmarkStart w:name="_Hlk113286357" w:id="0"/>
      <w:bookmarkEnd w:id="0"/>
      <w:r>
        <w:separator/>
      </w:r>
    </w:p>
  </w:footnote>
  <w:footnote w:type="continuationSeparator" w:id="0">
    <w:p w:rsidR="00CA1F0D" w:rsidP="00FF728E" w:rsidRDefault="00CA1F0D" w14:paraId="78AF46CB" w14:textId="77777777">
      <w:r>
        <w:continuationSeparator/>
      </w:r>
    </w:p>
  </w:footnote>
  <w:footnote w:type="continuationNotice" w:id="1">
    <w:p w:rsidR="00CA1F0D" w:rsidRDefault="00CA1F0D" w14:paraId="4C92A32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F03C98" w:rsidR="00B33F8B" w:rsidRDefault="006830F8" w14:paraId="519D4077" w14:textId="77777777">
    <w:pPr>
      <w:pStyle w:val="Header"/>
      <w:rPr>
        <w:rFonts w:ascii="Arial" w:hAnsi="Arial" w:cs="Arial"/>
        <w:b/>
        <w:sz w:val="40"/>
      </w:rPr>
    </w:pPr>
    <w:r w:rsidRPr="00F03C98">
      <w:rPr>
        <w:rFonts w:ascii="Arial" w:hAnsi="Arial" w:cs="Arial"/>
        <w:b/>
        <w:noProof/>
        <w:sz w:val="40"/>
        <w:szCs w:val="24"/>
      </w:rPr>
      <w:drawing>
        <wp:anchor distT="0" distB="0" distL="114300" distR="114300" simplePos="0" relativeHeight="251658240" behindDoc="0" locked="0" layoutInCell="1" allowOverlap="1" wp14:anchorId="700E9566" wp14:editId="7A865679">
          <wp:simplePos x="0" y="0"/>
          <wp:positionH relativeFrom="column">
            <wp:posOffset>4562475</wp:posOffset>
          </wp:positionH>
          <wp:positionV relativeFrom="paragraph">
            <wp:posOffset>-66675</wp:posOffset>
          </wp:positionV>
          <wp:extent cx="1666875" cy="925195"/>
          <wp:effectExtent l="0" t="0" r="9525" b="825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WnbKwx4" int2:invalidationBookmarkName="" int2:hashCode="oXX77SjFQg++cT" int2:id="jcXk4tbo">
      <int2:state int2:value="Rejected" int2:type="AugLoop_Text_Critique"/>
    </int2:bookmark>
    <int2:bookmark int2:bookmarkName="_Int_RG523QYu" int2:invalidationBookmarkName="" int2:hashCode="LJeWdu2+wNYgcV" int2:id="tgWQSL82">
      <int2:state int2:value="Rejected" int2:type="AugLoop_Text_Critique"/>
    </int2:bookmark>
    <int2:bookmark int2:bookmarkName="_Int_pzGtPVEp" int2:invalidationBookmarkName="" int2:hashCode="HtPgdBnoENyvUC" int2:id="KeGal3bq">
      <int2:state int2:value="Rejected" int2:type="AugLoop_Text_Critique"/>
    </int2:bookmark>
    <int2:bookmark int2:bookmarkName="_Int_9I610f6e" int2:invalidationBookmarkName="" int2:hashCode="QE3NRv899k2Oye" int2:id="yteqgnyz">
      <int2:state int2:value="Rejected" int2:type="AugLoop_Text_Critique"/>
    </int2:bookmark>
    <int2:bookmark int2:bookmarkName="_Int_ddpKXq9a" int2:invalidationBookmarkName="" int2:hashCode="lWV+j76PKXpcCU" int2:id="0aZOz9JT">
      <int2:state int2:value="Rejected" int2:type="AugLoop_Text_Critique"/>
    </int2:bookmark>
    <int2:bookmark int2:bookmarkName="_Int_S5jUUzLI" int2:invalidationBookmarkName="" int2:hashCode="ZxGjpC5f46BBTY" int2:id="gLA3J87D">
      <int2:state int2:value="Rejected" int2:type="AugLoop_Text_Critique"/>
    </int2:bookmark>
    <int2:bookmark int2:bookmarkName="_Int_rc4CeMBP" int2:invalidationBookmarkName="" int2:hashCode="La1kG4IlYk9mVl" int2:id="OAD8CRnJ">
      <int2:state int2:value="Rejected" int2:type="AugLoop_Text_Critique"/>
    </int2:bookmark>
    <int2:bookmark int2:bookmarkName="_Int_mjgDbcNd" int2:invalidationBookmarkName="" int2:hashCode="kr40JQBtRDHHFY" int2:id="IX3qdVbY">
      <int2:state int2:value="Rejected" int2:type="AugLoop_Text_Critique"/>
    </int2:bookmark>
    <int2:bookmark int2:bookmarkName="_Int_8qCbKcAV" int2:invalidationBookmarkName="" int2:hashCode="Upbdr6CgQNxwCl" int2:id="3v4fkrmy">
      <int2:state int2:value="Rejected" int2:type="AugLoop_Text_Critique"/>
    </int2:bookmark>
    <int2:bookmark int2:bookmarkName="_Int_r4YUunfn" int2:invalidationBookmarkName="" int2:hashCode="CrhrNnnMygpiqc" int2:id="4ID3aEa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7935"/>
    <w:multiLevelType w:val="multilevel"/>
    <w:tmpl w:val="D8C2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A65D"/>
    <w:multiLevelType w:val="multilevel"/>
    <w:tmpl w:val="086E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95DF"/>
    <w:multiLevelType w:val="multilevel"/>
    <w:tmpl w:val="56A8F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CC4E"/>
    <w:multiLevelType w:val="multilevel"/>
    <w:tmpl w:val="0F081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78757">
    <w:abstractNumId w:val="3"/>
  </w:num>
  <w:num w:numId="2" w16cid:durableId="665860953">
    <w:abstractNumId w:val="0"/>
  </w:num>
  <w:num w:numId="3" w16cid:durableId="1932160036">
    <w:abstractNumId w:val="1"/>
  </w:num>
  <w:num w:numId="4" w16cid:durableId="38325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8E"/>
    <w:rsid w:val="00000CC2"/>
    <w:rsid w:val="00012A6C"/>
    <w:rsid w:val="00022E85"/>
    <w:rsid w:val="00051BC6"/>
    <w:rsid w:val="001F48C3"/>
    <w:rsid w:val="00235044"/>
    <w:rsid w:val="00314D53"/>
    <w:rsid w:val="0032549D"/>
    <w:rsid w:val="00352573"/>
    <w:rsid w:val="00361464"/>
    <w:rsid w:val="003CEEA6"/>
    <w:rsid w:val="003D18FA"/>
    <w:rsid w:val="0041524E"/>
    <w:rsid w:val="00420CCD"/>
    <w:rsid w:val="0042E209"/>
    <w:rsid w:val="004E7DCE"/>
    <w:rsid w:val="005D7220"/>
    <w:rsid w:val="006536F8"/>
    <w:rsid w:val="00664F04"/>
    <w:rsid w:val="00670A9B"/>
    <w:rsid w:val="006830F8"/>
    <w:rsid w:val="00691327"/>
    <w:rsid w:val="006E9B6B"/>
    <w:rsid w:val="0070CD6E"/>
    <w:rsid w:val="007259F8"/>
    <w:rsid w:val="00734E4E"/>
    <w:rsid w:val="0078CD09"/>
    <w:rsid w:val="007C9149"/>
    <w:rsid w:val="00840BA7"/>
    <w:rsid w:val="00852E4D"/>
    <w:rsid w:val="0085DE9A"/>
    <w:rsid w:val="00873CCD"/>
    <w:rsid w:val="00973B57"/>
    <w:rsid w:val="009D57DF"/>
    <w:rsid w:val="009E3125"/>
    <w:rsid w:val="00A77002"/>
    <w:rsid w:val="00AE3FD0"/>
    <w:rsid w:val="00B01CB0"/>
    <w:rsid w:val="00B192A6"/>
    <w:rsid w:val="00B33F8B"/>
    <w:rsid w:val="00CA1F0D"/>
    <w:rsid w:val="00CB16FD"/>
    <w:rsid w:val="00D33ABE"/>
    <w:rsid w:val="00D67FCB"/>
    <w:rsid w:val="00DC4491"/>
    <w:rsid w:val="00ED71B6"/>
    <w:rsid w:val="00FF728E"/>
    <w:rsid w:val="011D301C"/>
    <w:rsid w:val="012E1030"/>
    <w:rsid w:val="013719D0"/>
    <w:rsid w:val="01832A63"/>
    <w:rsid w:val="0186F0A3"/>
    <w:rsid w:val="01A1830D"/>
    <w:rsid w:val="01B9F151"/>
    <w:rsid w:val="01C1C3B0"/>
    <w:rsid w:val="01C2D1C3"/>
    <w:rsid w:val="01C54D9F"/>
    <w:rsid w:val="01CD65E8"/>
    <w:rsid w:val="01EF21D3"/>
    <w:rsid w:val="01FC73B0"/>
    <w:rsid w:val="020EAEB7"/>
    <w:rsid w:val="023092DF"/>
    <w:rsid w:val="0297BE41"/>
    <w:rsid w:val="02C0FAA3"/>
    <w:rsid w:val="02D6E971"/>
    <w:rsid w:val="03611E00"/>
    <w:rsid w:val="037B1AAD"/>
    <w:rsid w:val="0389705B"/>
    <w:rsid w:val="0394C773"/>
    <w:rsid w:val="03C3E3E3"/>
    <w:rsid w:val="03E93368"/>
    <w:rsid w:val="040C8F60"/>
    <w:rsid w:val="043DB6CE"/>
    <w:rsid w:val="04B2151A"/>
    <w:rsid w:val="04F8740C"/>
    <w:rsid w:val="04FCEE61"/>
    <w:rsid w:val="050CB2E2"/>
    <w:rsid w:val="05128BAE"/>
    <w:rsid w:val="054814E6"/>
    <w:rsid w:val="05543D09"/>
    <w:rsid w:val="05622336"/>
    <w:rsid w:val="056833A1"/>
    <w:rsid w:val="0578B688"/>
    <w:rsid w:val="05A37E63"/>
    <w:rsid w:val="061F52E8"/>
    <w:rsid w:val="063FA5F8"/>
    <w:rsid w:val="066F8124"/>
    <w:rsid w:val="0677329A"/>
    <w:rsid w:val="06903532"/>
    <w:rsid w:val="06ABF11F"/>
    <w:rsid w:val="06ACA561"/>
    <w:rsid w:val="06D0495B"/>
    <w:rsid w:val="06D75217"/>
    <w:rsid w:val="06E827AE"/>
    <w:rsid w:val="06EFD001"/>
    <w:rsid w:val="0739A980"/>
    <w:rsid w:val="07B105CC"/>
    <w:rsid w:val="07CA6A97"/>
    <w:rsid w:val="07D2581D"/>
    <w:rsid w:val="085CA3B4"/>
    <w:rsid w:val="087FB5A8"/>
    <w:rsid w:val="08B0574A"/>
    <w:rsid w:val="08DB1D18"/>
    <w:rsid w:val="08E49EF2"/>
    <w:rsid w:val="08EF4526"/>
    <w:rsid w:val="08FE4EF7"/>
    <w:rsid w:val="094CD62D"/>
    <w:rsid w:val="09507242"/>
    <w:rsid w:val="0959BAA7"/>
    <w:rsid w:val="0962DAFE"/>
    <w:rsid w:val="096582BD"/>
    <w:rsid w:val="096CED32"/>
    <w:rsid w:val="09867EF8"/>
    <w:rsid w:val="09E97050"/>
    <w:rsid w:val="09FA33B8"/>
    <w:rsid w:val="0A118A2E"/>
    <w:rsid w:val="0A80AA22"/>
    <w:rsid w:val="0A80B5B2"/>
    <w:rsid w:val="0ABE4F0E"/>
    <w:rsid w:val="0ADCBBD4"/>
    <w:rsid w:val="0B16DD98"/>
    <w:rsid w:val="0B1A463A"/>
    <w:rsid w:val="0B344816"/>
    <w:rsid w:val="0B43E800"/>
    <w:rsid w:val="0B64425F"/>
    <w:rsid w:val="0B7254E3"/>
    <w:rsid w:val="0B74A0E9"/>
    <w:rsid w:val="0B74AD88"/>
    <w:rsid w:val="0B826E6D"/>
    <w:rsid w:val="0BA270D0"/>
    <w:rsid w:val="0BC37E8D"/>
    <w:rsid w:val="0BE5F3F1"/>
    <w:rsid w:val="0C19109B"/>
    <w:rsid w:val="0C3B5306"/>
    <w:rsid w:val="0C4161D6"/>
    <w:rsid w:val="0CD6CD69"/>
    <w:rsid w:val="0CE3E720"/>
    <w:rsid w:val="0CE6ADF5"/>
    <w:rsid w:val="0CE90E23"/>
    <w:rsid w:val="0CF80FCA"/>
    <w:rsid w:val="0D274DA1"/>
    <w:rsid w:val="0D5326CB"/>
    <w:rsid w:val="0D5E594A"/>
    <w:rsid w:val="0D83C86D"/>
    <w:rsid w:val="0E145C96"/>
    <w:rsid w:val="0E194355"/>
    <w:rsid w:val="0E48FC7B"/>
    <w:rsid w:val="0E502CD9"/>
    <w:rsid w:val="0E5153B8"/>
    <w:rsid w:val="0E5C75F0"/>
    <w:rsid w:val="0E6055EC"/>
    <w:rsid w:val="0EAD1DF8"/>
    <w:rsid w:val="0EDD23B4"/>
    <w:rsid w:val="0EE38088"/>
    <w:rsid w:val="0EECC26E"/>
    <w:rsid w:val="0EF71AD4"/>
    <w:rsid w:val="0EFAE1E6"/>
    <w:rsid w:val="0F08EAF7"/>
    <w:rsid w:val="0F62F8CB"/>
    <w:rsid w:val="0F869531"/>
    <w:rsid w:val="0F97D008"/>
    <w:rsid w:val="0FBC17B1"/>
    <w:rsid w:val="0FD3EE98"/>
    <w:rsid w:val="100C374C"/>
    <w:rsid w:val="101C605F"/>
    <w:rsid w:val="101E4EB7"/>
    <w:rsid w:val="10340A6A"/>
    <w:rsid w:val="1075B78B"/>
    <w:rsid w:val="107F50E9"/>
    <w:rsid w:val="10A0002D"/>
    <w:rsid w:val="10B13A85"/>
    <w:rsid w:val="10BB692F"/>
    <w:rsid w:val="10C58D6F"/>
    <w:rsid w:val="110639F9"/>
    <w:rsid w:val="110EC429"/>
    <w:rsid w:val="1116B1AF"/>
    <w:rsid w:val="111A3B9E"/>
    <w:rsid w:val="116D4FA9"/>
    <w:rsid w:val="11AA3E8C"/>
    <w:rsid w:val="11FCC3BA"/>
    <w:rsid w:val="1206A5BE"/>
    <w:rsid w:val="1218A210"/>
    <w:rsid w:val="12192E68"/>
    <w:rsid w:val="121D9993"/>
    <w:rsid w:val="122697EE"/>
    <w:rsid w:val="1249A93B"/>
    <w:rsid w:val="124EA42F"/>
    <w:rsid w:val="12573990"/>
    <w:rsid w:val="1275402A"/>
    <w:rsid w:val="129D2335"/>
    <w:rsid w:val="12BE35F3"/>
    <w:rsid w:val="12D295FC"/>
    <w:rsid w:val="12D5595A"/>
    <w:rsid w:val="12EBFBB4"/>
    <w:rsid w:val="12EF195D"/>
    <w:rsid w:val="12F639F6"/>
    <w:rsid w:val="13135992"/>
    <w:rsid w:val="1330045D"/>
    <w:rsid w:val="1378D852"/>
    <w:rsid w:val="1379D229"/>
    <w:rsid w:val="1390A695"/>
    <w:rsid w:val="13968F25"/>
    <w:rsid w:val="13CE5309"/>
    <w:rsid w:val="13D475FF"/>
    <w:rsid w:val="1404A96F"/>
    <w:rsid w:val="141A85FB"/>
    <w:rsid w:val="1422262A"/>
    <w:rsid w:val="14839E1A"/>
    <w:rsid w:val="150F2917"/>
    <w:rsid w:val="1512D291"/>
    <w:rsid w:val="15434AE6"/>
    <w:rsid w:val="15498954"/>
    <w:rsid w:val="15583058"/>
    <w:rsid w:val="157572C8"/>
    <w:rsid w:val="15797568"/>
    <w:rsid w:val="15838835"/>
    <w:rsid w:val="15A079D0"/>
    <w:rsid w:val="15C98F2F"/>
    <w:rsid w:val="15DF487C"/>
    <w:rsid w:val="15E2354C"/>
    <w:rsid w:val="160CC1F5"/>
    <w:rsid w:val="161E8412"/>
    <w:rsid w:val="1622145C"/>
    <w:rsid w:val="1632CAEE"/>
    <w:rsid w:val="163FBBD4"/>
    <w:rsid w:val="16DF7E53"/>
    <w:rsid w:val="16E8C6B8"/>
    <w:rsid w:val="16F1BF6D"/>
    <w:rsid w:val="16F1E70F"/>
    <w:rsid w:val="1701F697"/>
    <w:rsid w:val="1719163A"/>
    <w:rsid w:val="172C23D3"/>
    <w:rsid w:val="175EBFC0"/>
    <w:rsid w:val="1784ED82"/>
    <w:rsid w:val="1785F333"/>
    <w:rsid w:val="178B8411"/>
    <w:rsid w:val="1791A716"/>
    <w:rsid w:val="17B9B5DD"/>
    <w:rsid w:val="17CE9B4F"/>
    <w:rsid w:val="17EBAC88"/>
    <w:rsid w:val="18098E6F"/>
    <w:rsid w:val="18166235"/>
    <w:rsid w:val="18198010"/>
    <w:rsid w:val="18818BDD"/>
    <w:rsid w:val="18851556"/>
    <w:rsid w:val="189DC6F8"/>
    <w:rsid w:val="18ABBBC6"/>
    <w:rsid w:val="18C73AFF"/>
    <w:rsid w:val="18E63D63"/>
    <w:rsid w:val="18F0C330"/>
    <w:rsid w:val="1903FB32"/>
    <w:rsid w:val="193CAD58"/>
    <w:rsid w:val="1962F9F7"/>
    <w:rsid w:val="19792D93"/>
    <w:rsid w:val="197D4493"/>
    <w:rsid w:val="19881366"/>
    <w:rsid w:val="1A07D59F"/>
    <w:rsid w:val="1A2047BE"/>
    <w:rsid w:val="1A23B172"/>
    <w:rsid w:val="1A23B3F5"/>
    <w:rsid w:val="1A2BA17B"/>
    <w:rsid w:val="1A4CE68B"/>
    <w:rsid w:val="1A7D381A"/>
    <w:rsid w:val="1AA247D6"/>
    <w:rsid w:val="1AADCB10"/>
    <w:rsid w:val="1AB26F7B"/>
    <w:rsid w:val="1B041A75"/>
    <w:rsid w:val="1B1431EF"/>
    <w:rsid w:val="1B5120D2"/>
    <w:rsid w:val="1B7AA014"/>
    <w:rsid w:val="1B80AFB2"/>
    <w:rsid w:val="1B9BB87A"/>
    <w:rsid w:val="1BC9EFEA"/>
    <w:rsid w:val="1BDCF941"/>
    <w:rsid w:val="1C157AD4"/>
    <w:rsid w:val="1C2F0746"/>
    <w:rsid w:val="1C361002"/>
    <w:rsid w:val="1C43EB7F"/>
    <w:rsid w:val="1C580C20"/>
    <w:rsid w:val="1C596456"/>
    <w:rsid w:val="1C651839"/>
    <w:rsid w:val="1C75E2D6"/>
    <w:rsid w:val="1C79720E"/>
    <w:rsid w:val="1C7C3BA0"/>
    <w:rsid w:val="1C9B710E"/>
    <w:rsid w:val="1CA61E9B"/>
    <w:rsid w:val="1CB0DF5E"/>
    <w:rsid w:val="1CFB7A7C"/>
    <w:rsid w:val="1D2B441B"/>
    <w:rsid w:val="1D2F5EE7"/>
    <w:rsid w:val="1D4614B7"/>
    <w:rsid w:val="1D4EA357"/>
    <w:rsid w:val="1D7A6D9B"/>
    <w:rsid w:val="1DDAD345"/>
    <w:rsid w:val="1DDC53F7"/>
    <w:rsid w:val="1DE7DFD9"/>
    <w:rsid w:val="1DEB56C0"/>
    <w:rsid w:val="1DF21A75"/>
    <w:rsid w:val="1DF3790A"/>
    <w:rsid w:val="1E1A10F7"/>
    <w:rsid w:val="1E2A8060"/>
    <w:rsid w:val="1E4BAB73"/>
    <w:rsid w:val="1E57BD6B"/>
    <w:rsid w:val="1E7024D3"/>
    <w:rsid w:val="1E88C194"/>
    <w:rsid w:val="1F0D087C"/>
    <w:rsid w:val="1F119C21"/>
    <w:rsid w:val="1F1FFD75"/>
    <w:rsid w:val="1F319FC6"/>
    <w:rsid w:val="1F325801"/>
    <w:rsid w:val="1F39CDAA"/>
    <w:rsid w:val="1F798497"/>
    <w:rsid w:val="1F85E1B7"/>
    <w:rsid w:val="1FB5E158"/>
    <w:rsid w:val="1FC4C7C2"/>
    <w:rsid w:val="206F299D"/>
    <w:rsid w:val="20748305"/>
    <w:rsid w:val="2108DE3A"/>
    <w:rsid w:val="211FA7AF"/>
    <w:rsid w:val="2150E494"/>
    <w:rsid w:val="21564030"/>
    <w:rsid w:val="217ED742"/>
    <w:rsid w:val="21CABD83"/>
    <w:rsid w:val="222C4C4F"/>
    <w:rsid w:val="2230B7CA"/>
    <w:rsid w:val="2232A7B0"/>
    <w:rsid w:val="2239329A"/>
    <w:rsid w:val="225C489C"/>
    <w:rsid w:val="22745CE0"/>
    <w:rsid w:val="227FC1DC"/>
    <w:rsid w:val="22C8A5DA"/>
    <w:rsid w:val="22FC470E"/>
    <w:rsid w:val="23056EEE"/>
    <w:rsid w:val="231F1C96"/>
    <w:rsid w:val="234CCBCA"/>
    <w:rsid w:val="23C78B8C"/>
    <w:rsid w:val="23DFB62A"/>
    <w:rsid w:val="24287C3B"/>
    <w:rsid w:val="24350CDF"/>
    <w:rsid w:val="2436FDC2"/>
    <w:rsid w:val="244366C8"/>
    <w:rsid w:val="249838E5"/>
    <w:rsid w:val="24AF52A9"/>
    <w:rsid w:val="24B6F313"/>
    <w:rsid w:val="24BB1435"/>
    <w:rsid w:val="24C6FEEF"/>
    <w:rsid w:val="24EB1945"/>
    <w:rsid w:val="24F80318"/>
    <w:rsid w:val="250F718E"/>
    <w:rsid w:val="2521486F"/>
    <w:rsid w:val="252198DE"/>
    <w:rsid w:val="253128EC"/>
    <w:rsid w:val="2559929A"/>
    <w:rsid w:val="255A10C0"/>
    <w:rsid w:val="255DC4CE"/>
    <w:rsid w:val="255DE598"/>
    <w:rsid w:val="257B1078"/>
    <w:rsid w:val="25850D28"/>
    <w:rsid w:val="25AD1045"/>
    <w:rsid w:val="25C2AD47"/>
    <w:rsid w:val="25F13314"/>
    <w:rsid w:val="25FA593D"/>
    <w:rsid w:val="260BFA7F"/>
    <w:rsid w:val="2614BB4C"/>
    <w:rsid w:val="26359245"/>
    <w:rsid w:val="2637CF6E"/>
    <w:rsid w:val="2656BD58"/>
    <w:rsid w:val="2656E496"/>
    <w:rsid w:val="2662CF50"/>
    <w:rsid w:val="26C8D260"/>
    <w:rsid w:val="26CF9A19"/>
    <w:rsid w:val="26DB1969"/>
    <w:rsid w:val="26ED575A"/>
    <w:rsid w:val="270CA3BD"/>
    <w:rsid w:val="270EE676"/>
    <w:rsid w:val="2716A8B2"/>
    <w:rsid w:val="2724C001"/>
    <w:rsid w:val="273B9F48"/>
    <w:rsid w:val="2752E2D2"/>
    <w:rsid w:val="275A32C8"/>
    <w:rsid w:val="2774EC4E"/>
    <w:rsid w:val="277E4E9B"/>
    <w:rsid w:val="279C16FD"/>
    <w:rsid w:val="27A179D2"/>
    <w:rsid w:val="27A7CAE0"/>
    <w:rsid w:val="27C70B79"/>
    <w:rsid w:val="27C81E14"/>
    <w:rsid w:val="27CFD9A7"/>
    <w:rsid w:val="27FB694E"/>
    <w:rsid w:val="2860D6B7"/>
    <w:rsid w:val="28A74CEF"/>
    <w:rsid w:val="28D1F9A5"/>
    <w:rsid w:val="290A3E70"/>
    <w:rsid w:val="29221288"/>
    <w:rsid w:val="2941964B"/>
    <w:rsid w:val="2950AF47"/>
    <w:rsid w:val="29658A8F"/>
    <w:rsid w:val="296C0552"/>
    <w:rsid w:val="298E5E1A"/>
    <w:rsid w:val="298E8558"/>
    <w:rsid w:val="298E9FC8"/>
    <w:rsid w:val="298F50C6"/>
    <w:rsid w:val="2992BFF5"/>
    <w:rsid w:val="299CD28D"/>
    <w:rsid w:val="29BEF44F"/>
    <w:rsid w:val="29CCFD3A"/>
    <w:rsid w:val="29E1FE5A"/>
    <w:rsid w:val="2A41C545"/>
    <w:rsid w:val="2A47CD9D"/>
    <w:rsid w:val="2A8CCC1D"/>
    <w:rsid w:val="2AA41AF8"/>
    <w:rsid w:val="2AAA0567"/>
    <w:rsid w:val="2AADFC57"/>
    <w:rsid w:val="2AF82AD3"/>
    <w:rsid w:val="2B2A55B9"/>
    <w:rsid w:val="2B364073"/>
    <w:rsid w:val="2B49873F"/>
    <w:rsid w:val="2B652F58"/>
    <w:rsid w:val="2BAE5255"/>
    <w:rsid w:val="2C49CCB8"/>
    <w:rsid w:val="2C61BA52"/>
    <w:rsid w:val="2C6F3E43"/>
    <w:rsid w:val="2C6F8820"/>
    <w:rsid w:val="2C79370D"/>
    <w:rsid w:val="2C8D1C3E"/>
    <w:rsid w:val="2C90A03E"/>
    <w:rsid w:val="2CB8303C"/>
    <w:rsid w:val="2CC69E02"/>
    <w:rsid w:val="2CF67A59"/>
    <w:rsid w:val="2D0A9B54"/>
    <w:rsid w:val="2D40E3CC"/>
    <w:rsid w:val="2D559A2B"/>
    <w:rsid w:val="2DC99D05"/>
    <w:rsid w:val="2DDAAFA3"/>
    <w:rsid w:val="2DDDAF93"/>
    <w:rsid w:val="2E0B5881"/>
    <w:rsid w:val="2E15076E"/>
    <w:rsid w:val="2E40A42A"/>
    <w:rsid w:val="2E4340D2"/>
    <w:rsid w:val="2E4EAC08"/>
    <w:rsid w:val="2E61CF3D"/>
    <w:rsid w:val="2E6D28FA"/>
    <w:rsid w:val="2E9D6F04"/>
    <w:rsid w:val="2EBAF456"/>
    <w:rsid w:val="2F0B5CA1"/>
    <w:rsid w:val="2F3A74F6"/>
    <w:rsid w:val="2F4187FE"/>
    <w:rsid w:val="2F59C994"/>
    <w:rsid w:val="2F816D7A"/>
    <w:rsid w:val="2F8B2D88"/>
    <w:rsid w:val="2F8BCB21"/>
    <w:rsid w:val="2FAF05E0"/>
    <w:rsid w:val="3001C410"/>
    <w:rsid w:val="301670A1"/>
    <w:rsid w:val="30381A76"/>
    <w:rsid w:val="303DC75C"/>
    <w:rsid w:val="30B70F21"/>
    <w:rsid w:val="30B9C4B3"/>
    <w:rsid w:val="30BEFCA7"/>
    <w:rsid w:val="30C9EDC6"/>
    <w:rsid w:val="30DFB3A7"/>
    <w:rsid w:val="30ED8F7C"/>
    <w:rsid w:val="30EE8275"/>
    <w:rsid w:val="3102630A"/>
    <w:rsid w:val="310AB15C"/>
    <w:rsid w:val="31285331"/>
    <w:rsid w:val="314060C7"/>
    <w:rsid w:val="3176BBED"/>
    <w:rsid w:val="317844EC"/>
    <w:rsid w:val="317CFA5B"/>
    <w:rsid w:val="319D9471"/>
    <w:rsid w:val="31A0B58E"/>
    <w:rsid w:val="31E218C8"/>
    <w:rsid w:val="32080184"/>
    <w:rsid w:val="320FE2F1"/>
    <w:rsid w:val="32290B4E"/>
    <w:rsid w:val="32782F07"/>
    <w:rsid w:val="3282D1A8"/>
    <w:rsid w:val="328302F1"/>
    <w:rsid w:val="32B90E3C"/>
    <w:rsid w:val="330934F4"/>
    <w:rsid w:val="333D36C1"/>
    <w:rsid w:val="33449E5B"/>
    <w:rsid w:val="3355D709"/>
    <w:rsid w:val="335E1BBA"/>
    <w:rsid w:val="336B10C9"/>
    <w:rsid w:val="337D6A3A"/>
    <w:rsid w:val="33807FBA"/>
    <w:rsid w:val="33A478B0"/>
    <w:rsid w:val="33AFF4C7"/>
    <w:rsid w:val="33C0E6F9"/>
    <w:rsid w:val="3409F9DC"/>
    <w:rsid w:val="342925BB"/>
    <w:rsid w:val="3436E001"/>
    <w:rsid w:val="3454DE9D"/>
    <w:rsid w:val="348448F2"/>
    <w:rsid w:val="349F7645"/>
    <w:rsid w:val="34AFE5AE"/>
    <w:rsid w:val="34B845C4"/>
    <w:rsid w:val="34E81046"/>
    <w:rsid w:val="3506BB0F"/>
    <w:rsid w:val="3514FFFE"/>
    <w:rsid w:val="351CE92F"/>
    <w:rsid w:val="351E8C98"/>
    <w:rsid w:val="353C2DD6"/>
    <w:rsid w:val="355400E3"/>
    <w:rsid w:val="3564FCAE"/>
    <w:rsid w:val="35ABAB57"/>
    <w:rsid w:val="35ADF73C"/>
    <w:rsid w:val="35F0AEFE"/>
    <w:rsid w:val="35FA367F"/>
    <w:rsid w:val="361502F8"/>
    <w:rsid w:val="36201953"/>
    <w:rsid w:val="3626399A"/>
    <w:rsid w:val="363CDA4E"/>
    <w:rsid w:val="364BB60F"/>
    <w:rsid w:val="365F1282"/>
    <w:rsid w:val="3695BC7C"/>
    <w:rsid w:val="369C28F5"/>
    <w:rsid w:val="36DB2A20"/>
    <w:rsid w:val="37290C37"/>
    <w:rsid w:val="373D3ECC"/>
    <w:rsid w:val="373DF003"/>
    <w:rsid w:val="3747F998"/>
    <w:rsid w:val="374BD094"/>
    <w:rsid w:val="378C7F5F"/>
    <w:rsid w:val="37A69E01"/>
    <w:rsid w:val="37C209FB"/>
    <w:rsid w:val="37C9873D"/>
    <w:rsid w:val="37CBAD68"/>
    <w:rsid w:val="37DFFAB7"/>
    <w:rsid w:val="37E924FB"/>
    <w:rsid w:val="37FAE2E3"/>
    <w:rsid w:val="3823C767"/>
    <w:rsid w:val="38905F4C"/>
    <w:rsid w:val="389C0D33"/>
    <w:rsid w:val="38D635B4"/>
    <w:rsid w:val="38DF9E2C"/>
    <w:rsid w:val="390C2773"/>
    <w:rsid w:val="39284FC0"/>
    <w:rsid w:val="3961AC91"/>
    <w:rsid w:val="39774A14"/>
    <w:rsid w:val="398356D1"/>
    <w:rsid w:val="39A4A922"/>
    <w:rsid w:val="39C17930"/>
    <w:rsid w:val="3A13ADEE"/>
    <w:rsid w:val="3A13DCD1"/>
    <w:rsid w:val="3A30CA64"/>
    <w:rsid w:val="3A6C5AC4"/>
    <w:rsid w:val="3A6F93C7"/>
    <w:rsid w:val="3A720615"/>
    <w:rsid w:val="3A8EEB54"/>
    <w:rsid w:val="3A91515A"/>
    <w:rsid w:val="3AB6F187"/>
    <w:rsid w:val="3ABC329B"/>
    <w:rsid w:val="3AFC3350"/>
    <w:rsid w:val="3B3EF084"/>
    <w:rsid w:val="3B4C643D"/>
    <w:rsid w:val="3B6510CD"/>
    <w:rsid w:val="3B65C908"/>
    <w:rsid w:val="3B86304D"/>
    <w:rsid w:val="3B95BF9F"/>
    <w:rsid w:val="3BC477A1"/>
    <w:rsid w:val="3BE9723F"/>
    <w:rsid w:val="3C0DD676"/>
    <w:rsid w:val="3C23019F"/>
    <w:rsid w:val="3C40140F"/>
    <w:rsid w:val="3C43C835"/>
    <w:rsid w:val="3C61AAAB"/>
    <w:rsid w:val="3C677C9D"/>
    <w:rsid w:val="3C68E1B8"/>
    <w:rsid w:val="3C8899CF"/>
    <w:rsid w:val="3C8F5AD7"/>
    <w:rsid w:val="3CCD98F8"/>
    <w:rsid w:val="3CDC49E4"/>
    <w:rsid w:val="3CE34042"/>
    <w:rsid w:val="3D0EAFCE"/>
    <w:rsid w:val="3D1E8B04"/>
    <w:rsid w:val="3D6BBDF5"/>
    <w:rsid w:val="3DA3FB86"/>
    <w:rsid w:val="3DA9A6D7"/>
    <w:rsid w:val="3DB4FE7C"/>
    <w:rsid w:val="3E0E6298"/>
    <w:rsid w:val="3E56C7F4"/>
    <w:rsid w:val="3E6A2467"/>
    <w:rsid w:val="3E6BDACF"/>
    <w:rsid w:val="3E781A45"/>
    <w:rsid w:val="3EF649AC"/>
    <w:rsid w:val="3F0FB84A"/>
    <w:rsid w:val="3F2424E7"/>
    <w:rsid w:val="3F37C711"/>
    <w:rsid w:val="3F457738"/>
    <w:rsid w:val="3F5CBD94"/>
    <w:rsid w:val="3F92CA4A"/>
    <w:rsid w:val="3FCEE91F"/>
    <w:rsid w:val="3FD23C3D"/>
    <w:rsid w:val="3FDBFF01"/>
    <w:rsid w:val="3FE591A5"/>
    <w:rsid w:val="3FE8827A"/>
    <w:rsid w:val="3FEDAFB8"/>
    <w:rsid w:val="3FF8FCDC"/>
    <w:rsid w:val="404471AD"/>
    <w:rsid w:val="40562BC6"/>
    <w:rsid w:val="40A9D7BB"/>
    <w:rsid w:val="40BC4077"/>
    <w:rsid w:val="40CE8A06"/>
    <w:rsid w:val="40D3D104"/>
    <w:rsid w:val="4129FDC5"/>
    <w:rsid w:val="413361A5"/>
    <w:rsid w:val="41409368"/>
    <w:rsid w:val="4142E295"/>
    <w:rsid w:val="4155DD79"/>
    <w:rsid w:val="41575776"/>
    <w:rsid w:val="4162CBFA"/>
    <w:rsid w:val="4184AFB9"/>
    <w:rsid w:val="4194CD3D"/>
    <w:rsid w:val="41B3B573"/>
    <w:rsid w:val="41BEE356"/>
    <w:rsid w:val="41D3E7D7"/>
    <w:rsid w:val="420C05E6"/>
    <w:rsid w:val="420DFC3B"/>
    <w:rsid w:val="422606BB"/>
    <w:rsid w:val="4233B7A3"/>
    <w:rsid w:val="423A6C14"/>
    <w:rsid w:val="4259F30E"/>
    <w:rsid w:val="42A6AA73"/>
    <w:rsid w:val="42BEF8EF"/>
    <w:rsid w:val="42C5CE26"/>
    <w:rsid w:val="4305D11D"/>
    <w:rsid w:val="432880B6"/>
    <w:rsid w:val="433E8B2E"/>
    <w:rsid w:val="435B1CA3"/>
    <w:rsid w:val="438215C4"/>
    <w:rsid w:val="43B4AC11"/>
    <w:rsid w:val="43BC5767"/>
    <w:rsid w:val="43DAFF79"/>
    <w:rsid w:val="43E3296D"/>
    <w:rsid w:val="43FD9007"/>
    <w:rsid w:val="440B3834"/>
    <w:rsid w:val="440CC133"/>
    <w:rsid w:val="4425FEC0"/>
    <w:rsid w:val="442A2332"/>
    <w:rsid w:val="442EDF89"/>
    <w:rsid w:val="44619E87"/>
    <w:rsid w:val="44799599"/>
    <w:rsid w:val="447A8357"/>
    <w:rsid w:val="449C71B2"/>
    <w:rsid w:val="44A25A42"/>
    <w:rsid w:val="44ABC272"/>
    <w:rsid w:val="44CC6DFF"/>
    <w:rsid w:val="44D965EB"/>
    <w:rsid w:val="44E5D2CA"/>
    <w:rsid w:val="44E75BC9"/>
    <w:rsid w:val="45039A6B"/>
    <w:rsid w:val="4530A1FF"/>
    <w:rsid w:val="455CE010"/>
    <w:rsid w:val="4598D19C"/>
    <w:rsid w:val="45C49FFE"/>
    <w:rsid w:val="45C9E3E5"/>
    <w:rsid w:val="45E53D25"/>
    <w:rsid w:val="46250246"/>
    <w:rsid w:val="4640BF86"/>
    <w:rsid w:val="46832C2A"/>
    <w:rsid w:val="46833979"/>
    <w:rsid w:val="46C248B3"/>
    <w:rsid w:val="46C56B2A"/>
    <w:rsid w:val="46DF7709"/>
    <w:rsid w:val="46E16D5E"/>
    <w:rsid w:val="46F977DE"/>
    <w:rsid w:val="470474AE"/>
    <w:rsid w:val="4733143A"/>
    <w:rsid w:val="4742D8F6"/>
    <w:rsid w:val="4793C154"/>
    <w:rsid w:val="47A729CC"/>
    <w:rsid w:val="47D557B4"/>
    <w:rsid w:val="47D95624"/>
    <w:rsid w:val="47F3D408"/>
    <w:rsid w:val="47FDD4BA"/>
    <w:rsid w:val="48069F9C"/>
    <w:rsid w:val="484F9CD5"/>
    <w:rsid w:val="488D1E4B"/>
    <w:rsid w:val="4894EBF0"/>
    <w:rsid w:val="489B72C2"/>
    <w:rsid w:val="48E03256"/>
    <w:rsid w:val="4901EB59"/>
    <w:rsid w:val="494DF47A"/>
    <w:rsid w:val="4963343F"/>
    <w:rsid w:val="496FE2D5"/>
    <w:rsid w:val="49705B89"/>
    <w:rsid w:val="498F171A"/>
    <w:rsid w:val="49ACD70E"/>
    <w:rsid w:val="49B8C68D"/>
    <w:rsid w:val="49B943ED"/>
    <w:rsid w:val="49E63F59"/>
    <w:rsid w:val="4A2C1D12"/>
    <w:rsid w:val="4A425377"/>
    <w:rsid w:val="4A5065FB"/>
    <w:rsid w:val="4A50F663"/>
    <w:rsid w:val="4A5D5F69"/>
    <w:rsid w:val="4A63A5C8"/>
    <w:rsid w:val="4A7A79B8"/>
    <w:rsid w:val="4A7C02B7"/>
    <w:rsid w:val="4A8D3D8E"/>
    <w:rsid w:val="4AAD19A2"/>
    <w:rsid w:val="4AC60924"/>
    <w:rsid w:val="4AE6F5C7"/>
    <w:rsid w:val="4B3E1C66"/>
    <w:rsid w:val="4B41EDF1"/>
    <w:rsid w:val="4B487538"/>
    <w:rsid w:val="4B55144E"/>
    <w:rsid w:val="4B5D1709"/>
    <w:rsid w:val="4B7B35DE"/>
    <w:rsid w:val="4B820FBA"/>
    <w:rsid w:val="4BA68D6F"/>
    <w:rsid w:val="4BAB9CB6"/>
    <w:rsid w:val="4BCCE901"/>
    <w:rsid w:val="4BD59D2C"/>
    <w:rsid w:val="4BDF9E7B"/>
    <w:rsid w:val="4BE6A8E0"/>
    <w:rsid w:val="4BEE3B52"/>
    <w:rsid w:val="4C05FB80"/>
    <w:rsid w:val="4C0FE592"/>
    <w:rsid w:val="4C164A19"/>
    <w:rsid w:val="4C1E0228"/>
    <w:rsid w:val="4C1FFD0C"/>
    <w:rsid w:val="4C392569"/>
    <w:rsid w:val="4C756108"/>
    <w:rsid w:val="4CE477D0"/>
    <w:rsid w:val="4CFE5868"/>
    <w:rsid w:val="4D1F7122"/>
    <w:rsid w:val="4D45C15E"/>
    <w:rsid w:val="4D6B0B12"/>
    <w:rsid w:val="4D8806BD"/>
    <w:rsid w:val="4D8A0BB3"/>
    <w:rsid w:val="4D9933FD"/>
    <w:rsid w:val="4DA665D6"/>
    <w:rsid w:val="4DC5A9BE"/>
    <w:rsid w:val="4DCD0844"/>
    <w:rsid w:val="4DD18B17"/>
    <w:rsid w:val="4DD5E2F9"/>
    <w:rsid w:val="4DF8240A"/>
    <w:rsid w:val="4E11E4AD"/>
    <w:rsid w:val="4E4353F8"/>
    <w:rsid w:val="4EAF80B3"/>
    <w:rsid w:val="4EB11C7D"/>
    <w:rsid w:val="4ED76A99"/>
    <w:rsid w:val="4F19C994"/>
    <w:rsid w:val="4F3171FC"/>
    <w:rsid w:val="4F4DEADB"/>
    <w:rsid w:val="4F807803"/>
    <w:rsid w:val="4FAB47A7"/>
    <w:rsid w:val="4FE50CE9"/>
    <w:rsid w:val="4FE77464"/>
    <w:rsid w:val="4FF7E63B"/>
    <w:rsid w:val="4FFC4A9B"/>
    <w:rsid w:val="500076AA"/>
    <w:rsid w:val="50051F0F"/>
    <w:rsid w:val="501C1892"/>
    <w:rsid w:val="50305A55"/>
    <w:rsid w:val="50357F47"/>
    <w:rsid w:val="5042184B"/>
    <w:rsid w:val="50582305"/>
    <w:rsid w:val="505FE4AE"/>
    <w:rsid w:val="5092CDF5"/>
    <w:rsid w:val="50C1AC75"/>
    <w:rsid w:val="50E9BB3C"/>
    <w:rsid w:val="50EB443B"/>
    <w:rsid w:val="51115D3B"/>
    <w:rsid w:val="51122374"/>
    <w:rsid w:val="512D85CF"/>
    <w:rsid w:val="5149856F"/>
    <w:rsid w:val="5160F3E5"/>
    <w:rsid w:val="519B1F27"/>
    <w:rsid w:val="51D66CB8"/>
    <w:rsid w:val="51F1513E"/>
    <w:rsid w:val="51F54D95"/>
    <w:rsid w:val="5216F16B"/>
    <w:rsid w:val="521EB75A"/>
    <w:rsid w:val="5271A657"/>
    <w:rsid w:val="52D11B09"/>
    <w:rsid w:val="52D2100F"/>
    <w:rsid w:val="52DC75FC"/>
    <w:rsid w:val="52FD0A3F"/>
    <w:rsid w:val="530CCF95"/>
    <w:rsid w:val="5316C51B"/>
    <w:rsid w:val="533CDFF9"/>
    <w:rsid w:val="535D5392"/>
    <w:rsid w:val="536813B9"/>
    <w:rsid w:val="53A54F06"/>
    <w:rsid w:val="53CA04BC"/>
    <w:rsid w:val="53F83E03"/>
    <w:rsid w:val="541D1913"/>
    <w:rsid w:val="543C795D"/>
    <w:rsid w:val="54471AA2"/>
    <w:rsid w:val="546E370B"/>
    <w:rsid w:val="54812631"/>
    <w:rsid w:val="54B87E0C"/>
    <w:rsid w:val="5532BC4D"/>
    <w:rsid w:val="554B7FEE"/>
    <w:rsid w:val="55686235"/>
    <w:rsid w:val="55922D09"/>
    <w:rsid w:val="55B177BB"/>
    <w:rsid w:val="55B8E974"/>
    <w:rsid w:val="55BA703A"/>
    <w:rsid w:val="55BEB55E"/>
    <w:rsid w:val="55C30532"/>
    <w:rsid w:val="55D75281"/>
    <w:rsid w:val="55E007AF"/>
    <w:rsid w:val="5611627A"/>
    <w:rsid w:val="561CF692"/>
    <w:rsid w:val="564131AD"/>
    <w:rsid w:val="56802797"/>
    <w:rsid w:val="5687D713"/>
    <w:rsid w:val="5690F76A"/>
    <w:rsid w:val="56935A9A"/>
    <w:rsid w:val="56994FF4"/>
    <w:rsid w:val="56AF0B50"/>
    <w:rsid w:val="56CF0E2C"/>
    <w:rsid w:val="56D7C7D6"/>
    <w:rsid w:val="5754B9D5"/>
    <w:rsid w:val="575A85BF"/>
    <w:rsid w:val="5763A45D"/>
    <w:rsid w:val="577FD544"/>
    <w:rsid w:val="57A89ECA"/>
    <w:rsid w:val="57B14942"/>
    <w:rsid w:val="57B8C6F3"/>
    <w:rsid w:val="57D03569"/>
    <w:rsid w:val="57EA363E"/>
    <w:rsid w:val="57F2289A"/>
    <w:rsid w:val="57F58DE0"/>
    <w:rsid w:val="583B84DC"/>
    <w:rsid w:val="58540A99"/>
    <w:rsid w:val="585B5BC6"/>
    <w:rsid w:val="588CFD02"/>
    <w:rsid w:val="58A34215"/>
    <w:rsid w:val="58E1E288"/>
    <w:rsid w:val="58F65620"/>
    <w:rsid w:val="5902BAB1"/>
    <w:rsid w:val="5909B293"/>
    <w:rsid w:val="59471FCE"/>
    <w:rsid w:val="59472D07"/>
    <w:rsid w:val="5951BA1F"/>
    <w:rsid w:val="59689884"/>
    <w:rsid w:val="59ACEC64"/>
    <w:rsid w:val="59B45646"/>
    <w:rsid w:val="59BD260F"/>
    <w:rsid w:val="59C2FAD8"/>
    <w:rsid w:val="59D0F0B6"/>
    <w:rsid w:val="59DCDB70"/>
    <w:rsid w:val="5A0CD4DD"/>
    <w:rsid w:val="5A20B1C3"/>
    <w:rsid w:val="5A33B906"/>
    <w:rsid w:val="5A341FE5"/>
    <w:rsid w:val="5A3F0A65"/>
    <w:rsid w:val="5A4A51D0"/>
    <w:rsid w:val="5A9A5075"/>
    <w:rsid w:val="5A9E4DA9"/>
    <w:rsid w:val="5A9E8B12"/>
    <w:rsid w:val="5AA014A8"/>
    <w:rsid w:val="5AB2ABAD"/>
    <w:rsid w:val="5ADD2E80"/>
    <w:rsid w:val="5B29C486"/>
    <w:rsid w:val="5B3AFF5D"/>
    <w:rsid w:val="5B5398BA"/>
    <w:rsid w:val="5B5BC858"/>
    <w:rsid w:val="5B67F356"/>
    <w:rsid w:val="5B6C39F1"/>
    <w:rsid w:val="5BBFBDAA"/>
    <w:rsid w:val="5BEE9102"/>
    <w:rsid w:val="5C045F1C"/>
    <w:rsid w:val="5C299B96"/>
    <w:rsid w:val="5C3A1E0A"/>
    <w:rsid w:val="5C735BAC"/>
    <w:rsid w:val="5C813928"/>
    <w:rsid w:val="5C81F84F"/>
    <w:rsid w:val="5C9E0862"/>
    <w:rsid w:val="5D00EBDC"/>
    <w:rsid w:val="5D0EF5FF"/>
    <w:rsid w:val="5D1CA626"/>
    <w:rsid w:val="5D4A7CCB"/>
    <w:rsid w:val="5D6F77B9"/>
    <w:rsid w:val="5D9D71C3"/>
    <w:rsid w:val="5DA7C0D4"/>
    <w:rsid w:val="5DD48CDC"/>
    <w:rsid w:val="5DE03544"/>
    <w:rsid w:val="5E13CDB0"/>
    <w:rsid w:val="5E267085"/>
    <w:rsid w:val="5E280877"/>
    <w:rsid w:val="5E3ED6EC"/>
    <w:rsid w:val="5E514DCE"/>
    <w:rsid w:val="5E530A19"/>
    <w:rsid w:val="5E8B397C"/>
    <w:rsid w:val="5E8CEF55"/>
    <w:rsid w:val="5EB7E538"/>
    <w:rsid w:val="5EC6802F"/>
    <w:rsid w:val="5EC7ACC4"/>
    <w:rsid w:val="5EDB299E"/>
    <w:rsid w:val="5F2CCF3A"/>
    <w:rsid w:val="5F44A8B0"/>
    <w:rsid w:val="5F71FC35"/>
    <w:rsid w:val="5F8D2195"/>
    <w:rsid w:val="5F8F613E"/>
    <w:rsid w:val="60169A74"/>
    <w:rsid w:val="6036F431"/>
    <w:rsid w:val="603A6650"/>
    <w:rsid w:val="6040323A"/>
    <w:rsid w:val="604FDDE5"/>
    <w:rsid w:val="605446E8"/>
    <w:rsid w:val="60D5CB49"/>
    <w:rsid w:val="60D7D03F"/>
    <w:rsid w:val="60E0FC85"/>
    <w:rsid w:val="60FD2C49"/>
    <w:rsid w:val="61093FB6"/>
    <w:rsid w:val="610BD64D"/>
    <w:rsid w:val="610DCC96"/>
    <w:rsid w:val="611FD880"/>
    <w:rsid w:val="614809DB"/>
    <w:rsid w:val="6160AD87"/>
    <w:rsid w:val="61815E6B"/>
    <w:rsid w:val="61B28D8E"/>
    <w:rsid w:val="61D11683"/>
    <w:rsid w:val="61E26722"/>
    <w:rsid w:val="61F01749"/>
    <w:rsid w:val="6208CA40"/>
    <w:rsid w:val="62109D33"/>
    <w:rsid w:val="621A03AA"/>
    <w:rsid w:val="6230DFEF"/>
    <w:rsid w:val="6263F908"/>
    <w:rsid w:val="629E7791"/>
    <w:rsid w:val="62BB43B7"/>
    <w:rsid w:val="62C78954"/>
    <w:rsid w:val="62DBE2F3"/>
    <w:rsid w:val="62F76E46"/>
    <w:rsid w:val="6305CA2F"/>
    <w:rsid w:val="633FC205"/>
    <w:rsid w:val="635292D0"/>
    <w:rsid w:val="635B10A0"/>
    <w:rsid w:val="63665E92"/>
    <w:rsid w:val="63BF7553"/>
    <w:rsid w:val="63BFDA1E"/>
    <w:rsid w:val="644168DD"/>
    <w:rsid w:val="6456E3CD"/>
    <w:rsid w:val="6463A869"/>
    <w:rsid w:val="646B02B6"/>
    <w:rsid w:val="6485FDC2"/>
    <w:rsid w:val="6495FC83"/>
    <w:rsid w:val="64A766F5"/>
    <w:rsid w:val="64B9A07D"/>
    <w:rsid w:val="64C23575"/>
    <w:rsid w:val="64E85880"/>
    <w:rsid w:val="64EB8770"/>
    <w:rsid w:val="6527B80B"/>
    <w:rsid w:val="6599214C"/>
    <w:rsid w:val="65A69B27"/>
    <w:rsid w:val="65C9A532"/>
    <w:rsid w:val="65F5F7A2"/>
    <w:rsid w:val="65F8818A"/>
    <w:rsid w:val="6614C037"/>
    <w:rsid w:val="6629C4AF"/>
    <w:rsid w:val="6660FFB8"/>
    <w:rsid w:val="6680667F"/>
    <w:rsid w:val="668C43BA"/>
    <w:rsid w:val="668DC97E"/>
    <w:rsid w:val="6692CA8C"/>
    <w:rsid w:val="66AD4FC9"/>
    <w:rsid w:val="66B5D845"/>
    <w:rsid w:val="66B79DB2"/>
    <w:rsid w:val="66BC580B"/>
    <w:rsid w:val="66CFE64B"/>
    <w:rsid w:val="66D0C60F"/>
    <w:rsid w:val="66EAD762"/>
    <w:rsid w:val="67275271"/>
    <w:rsid w:val="672DA36C"/>
    <w:rsid w:val="67402D80"/>
    <w:rsid w:val="6773614B"/>
    <w:rsid w:val="67866EE4"/>
    <w:rsid w:val="68077992"/>
    <w:rsid w:val="68198265"/>
    <w:rsid w:val="682999DF"/>
    <w:rsid w:val="683E067C"/>
    <w:rsid w:val="68484E2D"/>
    <w:rsid w:val="6851A8A6"/>
    <w:rsid w:val="68536E13"/>
    <w:rsid w:val="685EA092"/>
    <w:rsid w:val="68905CF6"/>
    <w:rsid w:val="68AC2D3F"/>
    <w:rsid w:val="68D896E1"/>
    <w:rsid w:val="68E2E224"/>
    <w:rsid w:val="68F806FC"/>
    <w:rsid w:val="68FC94A0"/>
    <w:rsid w:val="6906AE00"/>
    <w:rsid w:val="691FD65D"/>
    <w:rsid w:val="69396C1E"/>
    <w:rsid w:val="696C406B"/>
    <w:rsid w:val="6974DD50"/>
    <w:rsid w:val="699C2A69"/>
    <w:rsid w:val="69A4EB4D"/>
    <w:rsid w:val="69D9D6DD"/>
    <w:rsid w:val="69ED7907"/>
    <w:rsid w:val="69FD9CEC"/>
    <w:rsid w:val="6A0102B1"/>
    <w:rsid w:val="6A0267BD"/>
    <w:rsid w:val="6A485327"/>
    <w:rsid w:val="6A68154C"/>
    <w:rsid w:val="6A8FED5C"/>
    <w:rsid w:val="6AB00E62"/>
    <w:rsid w:val="6ABBA6BE"/>
    <w:rsid w:val="6B0AECD0"/>
    <w:rsid w:val="6B3470DB"/>
    <w:rsid w:val="6B487928"/>
    <w:rsid w:val="6B6844C0"/>
    <w:rsid w:val="6B894968"/>
    <w:rsid w:val="6BA03CDF"/>
    <w:rsid w:val="6BC7FDB8"/>
    <w:rsid w:val="6BE7F2B1"/>
    <w:rsid w:val="6C0F72FF"/>
    <w:rsid w:val="6C2FA7BE"/>
    <w:rsid w:val="6C3A04D1"/>
    <w:rsid w:val="6C44E4E5"/>
    <w:rsid w:val="6C582F5A"/>
    <w:rsid w:val="6C5C8E06"/>
    <w:rsid w:val="6C6470E4"/>
    <w:rsid w:val="6C675BC8"/>
    <w:rsid w:val="6D0A5DBC"/>
    <w:rsid w:val="6D3C0D40"/>
    <w:rsid w:val="6D55C58D"/>
    <w:rsid w:val="6D5A9497"/>
    <w:rsid w:val="6D5D6A8D"/>
    <w:rsid w:val="6D623CB7"/>
    <w:rsid w:val="6D7A2144"/>
    <w:rsid w:val="6D7D9635"/>
    <w:rsid w:val="6D9FB60E"/>
    <w:rsid w:val="6DA05FC8"/>
    <w:rsid w:val="6DABFB39"/>
    <w:rsid w:val="6DB598A6"/>
    <w:rsid w:val="6DB76687"/>
    <w:rsid w:val="6DF42335"/>
    <w:rsid w:val="6DFB6433"/>
    <w:rsid w:val="6E2AB26F"/>
    <w:rsid w:val="6E30179D"/>
    <w:rsid w:val="6E58E375"/>
    <w:rsid w:val="6E74A7CD"/>
    <w:rsid w:val="6E802B5E"/>
    <w:rsid w:val="6E8BA656"/>
    <w:rsid w:val="6EBCA73F"/>
    <w:rsid w:val="6EC0EA2A"/>
    <w:rsid w:val="6EC2AF97"/>
    <w:rsid w:val="6EDEF8E2"/>
    <w:rsid w:val="6EF8D9EF"/>
    <w:rsid w:val="6EF93AEE"/>
    <w:rsid w:val="6EFF9E7A"/>
    <w:rsid w:val="6F318679"/>
    <w:rsid w:val="6F3DFF5F"/>
    <w:rsid w:val="6F53F334"/>
    <w:rsid w:val="6F5EA9E4"/>
    <w:rsid w:val="6F64319C"/>
    <w:rsid w:val="6F8F17E1"/>
    <w:rsid w:val="6FA828DA"/>
    <w:rsid w:val="6FCAD4EB"/>
    <w:rsid w:val="6FDC92B6"/>
    <w:rsid w:val="6FFCC982"/>
    <w:rsid w:val="7007D60A"/>
    <w:rsid w:val="7007E1FE"/>
    <w:rsid w:val="7039B31E"/>
    <w:rsid w:val="704074E8"/>
    <w:rsid w:val="705877A0"/>
    <w:rsid w:val="705B36A3"/>
    <w:rsid w:val="705F1A27"/>
    <w:rsid w:val="7068FE21"/>
    <w:rsid w:val="70950B4F"/>
    <w:rsid w:val="70C585B1"/>
    <w:rsid w:val="711CF433"/>
    <w:rsid w:val="712ADD6A"/>
    <w:rsid w:val="71392744"/>
    <w:rsid w:val="7166C2BB"/>
    <w:rsid w:val="716BA183"/>
    <w:rsid w:val="719CA6D0"/>
    <w:rsid w:val="71A3B25F"/>
    <w:rsid w:val="71CCCEF4"/>
    <w:rsid w:val="71D8FE08"/>
    <w:rsid w:val="71DB1336"/>
    <w:rsid w:val="71EC5A7B"/>
    <w:rsid w:val="71F44801"/>
    <w:rsid w:val="71F4DE1E"/>
    <w:rsid w:val="72250894"/>
    <w:rsid w:val="7231E074"/>
    <w:rsid w:val="725BCB63"/>
    <w:rsid w:val="726678E8"/>
    <w:rsid w:val="728F9E50"/>
    <w:rsid w:val="72B966A8"/>
    <w:rsid w:val="72C51463"/>
    <w:rsid w:val="735CCA64"/>
    <w:rsid w:val="7361A146"/>
    <w:rsid w:val="736258A7"/>
    <w:rsid w:val="7374CE69"/>
    <w:rsid w:val="73901862"/>
    <w:rsid w:val="7395F97C"/>
    <w:rsid w:val="73A75B91"/>
    <w:rsid w:val="73B60CD7"/>
    <w:rsid w:val="73E9C8A9"/>
    <w:rsid w:val="73EC37FA"/>
    <w:rsid w:val="73F1B456"/>
    <w:rsid w:val="7404427A"/>
    <w:rsid w:val="7416D836"/>
    <w:rsid w:val="74583B92"/>
    <w:rsid w:val="746AA5B7"/>
    <w:rsid w:val="74D68648"/>
    <w:rsid w:val="7519648A"/>
    <w:rsid w:val="7528F4F2"/>
    <w:rsid w:val="7531F11B"/>
    <w:rsid w:val="75379E1F"/>
    <w:rsid w:val="754F16AC"/>
    <w:rsid w:val="75947EA1"/>
    <w:rsid w:val="75C1652C"/>
    <w:rsid w:val="75E58B89"/>
    <w:rsid w:val="75F7241A"/>
    <w:rsid w:val="75F87366"/>
    <w:rsid w:val="75F90D55"/>
    <w:rsid w:val="76067618"/>
    <w:rsid w:val="7615EF9C"/>
    <w:rsid w:val="7638F9A7"/>
    <w:rsid w:val="763B3950"/>
    <w:rsid w:val="763FBA70"/>
    <w:rsid w:val="7652B390"/>
    <w:rsid w:val="76772382"/>
    <w:rsid w:val="76A3ED48"/>
    <w:rsid w:val="76C7B924"/>
    <w:rsid w:val="76CBFC0F"/>
    <w:rsid w:val="76CD9A3E"/>
    <w:rsid w:val="76D5AF02"/>
    <w:rsid w:val="77153589"/>
    <w:rsid w:val="772462DC"/>
    <w:rsid w:val="772A4C92"/>
    <w:rsid w:val="773BE33C"/>
    <w:rsid w:val="7742083A"/>
    <w:rsid w:val="777F0B12"/>
    <w:rsid w:val="7792F47B"/>
    <w:rsid w:val="77A454C6"/>
    <w:rsid w:val="77B446CC"/>
    <w:rsid w:val="77B8CA9B"/>
    <w:rsid w:val="77C64B07"/>
    <w:rsid w:val="77D23764"/>
    <w:rsid w:val="77E7DDA5"/>
    <w:rsid w:val="7837D023"/>
    <w:rsid w:val="78562C31"/>
    <w:rsid w:val="7870B59E"/>
    <w:rsid w:val="789D8C4D"/>
    <w:rsid w:val="78B099E6"/>
    <w:rsid w:val="78D7B39D"/>
    <w:rsid w:val="79288192"/>
    <w:rsid w:val="79355A01"/>
    <w:rsid w:val="7936EFCB"/>
    <w:rsid w:val="79421E41"/>
    <w:rsid w:val="797A7A61"/>
    <w:rsid w:val="799CD954"/>
    <w:rsid w:val="79B5D9F2"/>
    <w:rsid w:val="79D62BA8"/>
    <w:rsid w:val="79E29D0A"/>
    <w:rsid w:val="79EB9A17"/>
    <w:rsid w:val="79F4AD35"/>
    <w:rsid w:val="79F76C60"/>
    <w:rsid w:val="7A114CF8"/>
    <w:rsid w:val="7A1236A4"/>
    <w:rsid w:val="7A2287CF"/>
    <w:rsid w:val="7A2E165A"/>
    <w:rsid w:val="7A71BC32"/>
    <w:rsid w:val="7A7C512D"/>
    <w:rsid w:val="7A9115DD"/>
    <w:rsid w:val="7A960555"/>
    <w:rsid w:val="7ADC7CDC"/>
    <w:rsid w:val="7AF3C331"/>
    <w:rsid w:val="7B0B32D3"/>
    <w:rsid w:val="7B6103C4"/>
    <w:rsid w:val="7B6F70E5"/>
    <w:rsid w:val="7B9AC05C"/>
    <w:rsid w:val="7B9DBE1A"/>
    <w:rsid w:val="7BAD1D59"/>
    <w:rsid w:val="7BF4A23A"/>
    <w:rsid w:val="7BF51F22"/>
    <w:rsid w:val="7C0F545F"/>
    <w:rsid w:val="7C28B498"/>
    <w:rsid w:val="7C4350EC"/>
    <w:rsid w:val="7C62686A"/>
    <w:rsid w:val="7C7A07C8"/>
    <w:rsid w:val="7CEE528C"/>
    <w:rsid w:val="7D1129D6"/>
    <w:rsid w:val="7D1653DA"/>
    <w:rsid w:val="7D393B81"/>
    <w:rsid w:val="7D73AD78"/>
    <w:rsid w:val="7D79F1E3"/>
    <w:rsid w:val="7D9C3FB1"/>
    <w:rsid w:val="7DB49BA6"/>
    <w:rsid w:val="7DCC7711"/>
    <w:rsid w:val="7E01A2C5"/>
    <w:rsid w:val="7E15D829"/>
    <w:rsid w:val="7E197583"/>
    <w:rsid w:val="7E7F41EB"/>
    <w:rsid w:val="7E80E432"/>
    <w:rsid w:val="7EA711A7"/>
    <w:rsid w:val="7EAEC6D0"/>
    <w:rsid w:val="7EB78110"/>
    <w:rsid w:val="7EBDA63A"/>
    <w:rsid w:val="7ECCF4C5"/>
    <w:rsid w:val="7ED8D361"/>
    <w:rsid w:val="7ED90983"/>
    <w:rsid w:val="7EE4BE1B"/>
    <w:rsid w:val="7EEA0E38"/>
    <w:rsid w:val="7F01877D"/>
    <w:rsid w:val="7F09032A"/>
    <w:rsid w:val="7F144BEA"/>
    <w:rsid w:val="7F385191"/>
    <w:rsid w:val="7F4EBCEC"/>
    <w:rsid w:val="7F71D3C8"/>
    <w:rsid w:val="7FA1ABE9"/>
    <w:rsid w:val="7FA7D42E"/>
    <w:rsid w:val="7FB545E4"/>
    <w:rsid w:val="7FD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A2C1"/>
  <w15:chartTrackingRefBased/>
  <w15:docId w15:val="{ABA03188-D18F-4210-8D7E-8A902CA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7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2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F728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728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728E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28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728E"/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tirlingstudentsunion.com/your-voice/make-a-change/general-meetings/" TargetMode="External" Id="R32e259742fc74bb0" /><Relationship Type="http://schemas.openxmlformats.org/officeDocument/2006/relationships/hyperlink" Target="https://www.stirlingstudentsunion.com/your-voice/elections/" TargetMode="External" Id="R1bacc8f7c9524f33" /><Relationship Type="http://schemas.openxmlformats.org/officeDocument/2006/relationships/hyperlink" Target="https://stirling.native.fm/event/volunteering-fayre/217889" TargetMode="External" Id="R7d9d5012c44c4930" /><Relationship Type="http://schemas.openxmlformats.org/officeDocument/2006/relationships/hyperlink" Target="https://www.stirlingstudentsunion.com/your-voice/elections/" TargetMode="External" Id="Rdf98a6c911094b47" /><Relationship Type="http://schemas.openxmlformats.org/officeDocument/2006/relationships/hyperlink" Target="https://www.stirlingstudentsunion.com/sports-and-societies/societies/society-resources/society-funding/" TargetMode="External" Id="Rb1ee61ef8c404128" /><Relationship Type="http://schemas.openxmlformats.org/officeDocument/2006/relationships/hyperlink" Target="https://www.stirlingstudentsunion.com/opportunities/volunteering/" TargetMode="External" Id="R03a9e71405294325" /><Relationship Type="http://schemas.openxmlformats.org/officeDocument/2006/relationships/hyperlink" Target="https://www.stirlingstudentsunion.com/sports-and-societies/societies/society-resources/czecsubmissions/" TargetMode="External" Id="R0855427b9f344d2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8" ma:contentTypeDescription="Create a new document." ma:contentTypeScope="" ma:versionID="de240502abb1ab13c5cab0a690279ddc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c19177e055453f58b8a250b4a475769b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F1D16-D636-487E-8A76-1042E24A25C9}"/>
</file>

<file path=customXml/itemProps2.xml><?xml version="1.0" encoding="utf-8"?>
<ds:datastoreItem xmlns:ds="http://schemas.openxmlformats.org/officeDocument/2006/customXml" ds:itemID="{80AEDC45-DE2E-4BB2-8586-463D238EFA31}">
  <ds:schemaRefs>
    <ds:schemaRef ds:uri="http://schemas.microsoft.com/office/2006/metadata/properties"/>
    <ds:schemaRef ds:uri="http://schemas.microsoft.com/office/infopath/2007/PartnerControls"/>
    <ds:schemaRef ds:uri="231493c9-d3b6-4017-a25b-4558e7ebeb91"/>
    <ds:schemaRef ds:uri="42fd901d-c2ec-4c56-916f-61224467fe4c"/>
  </ds:schemaRefs>
</ds:datastoreItem>
</file>

<file path=customXml/itemProps3.xml><?xml version="1.0" encoding="utf-8"?>
<ds:datastoreItem xmlns:ds="http://schemas.openxmlformats.org/officeDocument/2006/customXml" ds:itemID="{DD6FC9CE-1A1C-4AF1-A3FE-C9055F21BD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Hay</dc:creator>
  <keywords/>
  <dc:description/>
  <lastModifiedBy>Jordyn Austin</lastModifiedBy>
  <revision>22</revision>
  <dcterms:created xsi:type="dcterms:W3CDTF">2023-12-15T13:04:00.0000000Z</dcterms:created>
  <dcterms:modified xsi:type="dcterms:W3CDTF">2024-03-06T10:57:02.4823210Z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3ef99e28e2704edc7e548a798793e239f3b7788c00f924402df69174c7cfff71</vt:lpwstr>
  </property>
  <property fmtid="{D5CDD505-2E9C-101B-9397-08002B2CF9AE}" pid="3" name="ContentTypeId">
    <vt:lpwstr>0x010100D5DFB00FD76C8248B25ADA67751C5D9A</vt:lpwstr>
  </property>
  <property fmtid="{D5CDD505-2E9C-101B-9397-08002B2CF9AE}" pid="4" name="MediaServiceImageTags">
    <vt:lpwstr/>
  </property>
</Properties>
</file>